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D" w:rsidRDefault="004B79FE">
      <w:r>
        <w:t>Unit Four Vocabulary:</w:t>
      </w:r>
      <w:bookmarkStart w:id="0" w:name="_GoBack"/>
      <w:bookmarkEnd w:id="0"/>
    </w:p>
    <w:p w:rsidR="004B79FE" w:rsidRDefault="004B79FE"/>
    <w:p w:rsidR="004B79FE" w:rsidRDefault="004B79FE"/>
    <w:p w:rsidR="004B79FE" w:rsidRDefault="004B79FE">
      <w:r>
        <w:t>Enforcement Powers</w:t>
      </w:r>
    </w:p>
    <w:p w:rsidR="004B79FE" w:rsidRDefault="004B79FE">
      <w:r>
        <w:t>Enumerated Powers</w:t>
      </w:r>
    </w:p>
    <w:p w:rsidR="004B79FE" w:rsidRDefault="004B79FE">
      <w:r>
        <w:t>Federalism</w:t>
      </w:r>
    </w:p>
    <w:p w:rsidR="004B79FE" w:rsidRDefault="004B79FE">
      <w:r>
        <w:t>Gerrymandering</w:t>
      </w:r>
    </w:p>
    <w:p w:rsidR="00760501" w:rsidRDefault="00760501">
      <w:r>
        <w:t>Patronage</w:t>
      </w:r>
    </w:p>
    <w:p w:rsidR="004B79FE" w:rsidRDefault="004B79FE">
      <w:r>
        <w:t>Filibuster</w:t>
      </w:r>
    </w:p>
    <w:p w:rsidR="004B79FE" w:rsidRDefault="004B79FE">
      <w:r>
        <w:t>Cloture</w:t>
      </w:r>
    </w:p>
    <w:p w:rsidR="004B79FE" w:rsidRDefault="004B79FE">
      <w:r>
        <w:t>Lobbying</w:t>
      </w:r>
    </w:p>
    <w:p w:rsidR="004B79FE" w:rsidRDefault="004B79FE">
      <w:r>
        <w:t>Pocket Veto</w:t>
      </w:r>
    </w:p>
    <w:p w:rsidR="004B79FE" w:rsidRDefault="004B79FE">
      <w:r>
        <w:t>Impeachment</w:t>
      </w:r>
    </w:p>
    <w:p w:rsidR="004B79FE" w:rsidRDefault="004B79FE">
      <w:r>
        <w:t>Commander in chief</w:t>
      </w:r>
    </w:p>
    <w:p w:rsidR="004B79FE" w:rsidRDefault="004B79FE">
      <w:r>
        <w:t>Executive order</w:t>
      </w:r>
    </w:p>
    <w:p w:rsidR="004B79FE" w:rsidRDefault="004B79FE">
      <w:r>
        <w:t>Bureaucracy</w:t>
      </w:r>
    </w:p>
    <w:p w:rsidR="004B79FE" w:rsidRDefault="004B79FE">
      <w:r>
        <w:t>Independent agencies</w:t>
      </w:r>
    </w:p>
    <w:p w:rsidR="004B79FE" w:rsidRDefault="004B79FE">
      <w:r>
        <w:t>Civil Service</w:t>
      </w:r>
    </w:p>
    <w:p w:rsidR="004B79FE" w:rsidRDefault="004B79FE">
      <w:r>
        <w:t>Appeal</w:t>
      </w:r>
    </w:p>
    <w:p w:rsidR="004B79FE" w:rsidRDefault="004B79FE">
      <w:r>
        <w:t>Jurisdiction</w:t>
      </w:r>
    </w:p>
    <w:p w:rsidR="00760501" w:rsidRDefault="00760501">
      <w:r>
        <w:t>Litigant</w:t>
      </w:r>
    </w:p>
    <w:p w:rsidR="004B79FE" w:rsidRDefault="004B79FE">
      <w:r>
        <w:t>Writ or Certiorari</w:t>
      </w:r>
    </w:p>
    <w:p w:rsidR="004B79FE" w:rsidRDefault="00760501">
      <w:r>
        <w:t>Delegated Powers</w:t>
      </w:r>
    </w:p>
    <w:p w:rsidR="00760501" w:rsidRDefault="00760501">
      <w:r>
        <w:t>Reserved Powers</w:t>
      </w:r>
    </w:p>
    <w:p w:rsidR="004B79FE" w:rsidRDefault="004B79FE"/>
    <w:sectPr w:rsidR="004B79FE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E"/>
    <w:rsid w:val="004B79FE"/>
    <w:rsid w:val="00633C83"/>
    <w:rsid w:val="0072236D"/>
    <w:rsid w:val="007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localadmin</cp:lastModifiedBy>
  <cp:revision>2</cp:revision>
  <dcterms:created xsi:type="dcterms:W3CDTF">2017-12-01T22:15:00Z</dcterms:created>
  <dcterms:modified xsi:type="dcterms:W3CDTF">2017-12-01T22:15:00Z</dcterms:modified>
</cp:coreProperties>
</file>