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C5CC" w14:textId="77777777" w:rsidR="008C0067" w:rsidRDefault="008C0067" w:rsidP="008C0067">
      <w:pPr>
        <w:jc w:val="right"/>
        <w:rPr>
          <w:rFonts w:ascii="Arial" w:hAnsi="Arial" w:cs="Arial"/>
          <w:color w:val="000000"/>
        </w:rPr>
      </w:pPr>
      <w:bookmarkStart w:id="0" w:name="_GoBack"/>
      <w:bookmarkEnd w:id="0"/>
      <w:r>
        <w:rPr>
          <w:rFonts w:ascii="Arial" w:hAnsi="Arial" w:cs="Arial"/>
          <w:color w:val="000000"/>
        </w:rPr>
        <w:t>Name:</w:t>
      </w:r>
      <w:r>
        <w:rPr>
          <w:rFonts w:ascii="Arial" w:hAnsi="Arial" w:cs="Arial"/>
          <w:color w:val="000000"/>
        </w:rPr>
        <w:tab/>
      </w:r>
      <w:r>
        <w:rPr>
          <w:rFonts w:ascii="Arial" w:hAnsi="Arial" w:cs="Arial"/>
          <w:color w:val="000000"/>
        </w:rPr>
        <w:tab/>
      </w:r>
    </w:p>
    <w:p w14:paraId="7AA1FB72" w14:textId="77777777" w:rsidR="008C0067" w:rsidRDefault="008C0067" w:rsidP="008C0067">
      <w:pPr>
        <w:jc w:val="right"/>
        <w:rPr>
          <w:rFonts w:ascii="Arial" w:hAnsi="Arial" w:cs="Arial"/>
          <w:color w:val="000000"/>
        </w:rPr>
      </w:pPr>
      <w:r>
        <w:rPr>
          <w:rFonts w:ascii="Arial" w:hAnsi="Arial" w:cs="Arial"/>
          <w:color w:val="000000"/>
        </w:rPr>
        <w:t>Period:</w:t>
      </w:r>
      <w:r>
        <w:rPr>
          <w:rFonts w:ascii="Arial" w:hAnsi="Arial" w:cs="Arial"/>
          <w:color w:val="000000"/>
        </w:rPr>
        <w:tab/>
      </w:r>
    </w:p>
    <w:p w14:paraId="33384A89" w14:textId="77777777" w:rsidR="005458A1" w:rsidRDefault="008C0067" w:rsidP="008C0067">
      <w:pPr>
        <w:jc w:val="center"/>
        <w:rPr>
          <w:rFonts w:ascii="Arial" w:hAnsi="Arial" w:cs="Arial"/>
          <w:color w:val="000000"/>
        </w:rPr>
      </w:pPr>
      <w:r>
        <w:rPr>
          <w:rFonts w:ascii="Arial" w:hAnsi="Arial" w:cs="Arial"/>
          <w:color w:val="000000"/>
        </w:rPr>
        <w:t xml:space="preserve">National History Day Topic Proposal </w:t>
      </w:r>
    </w:p>
    <w:p w14:paraId="11904902" w14:textId="77777777" w:rsidR="00BB0C7A" w:rsidRDefault="00BB0C7A" w:rsidP="008C0067">
      <w:pPr>
        <w:jc w:val="center"/>
        <w:rPr>
          <w:rFonts w:ascii="Arial" w:hAnsi="Arial" w:cs="Arial"/>
          <w:color w:val="000000"/>
        </w:rPr>
      </w:pPr>
      <w:r>
        <w:rPr>
          <w:rFonts w:ascii="Arial" w:hAnsi="Arial" w:cs="Arial"/>
          <w:color w:val="000000"/>
        </w:rPr>
        <w:t>Packet due, Friday, October 18</w:t>
      </w:r>
      <w:r w:rsidRPr="00BB0C7A">
        <w:rPr>
          <w:rFonts w:ascii="Arial" w:hAnsi="Arial" w:cs="Arial"/>
          <w:color w:val="000000"/>
          <w:vertAlign w:val="superscript"/>
        </w:rPr>
        <w:t>th</w:t>
      </w:r>
      <w:r>
        <w:rPr>
          <w:rFonts w:ascii="Arial" w:hAnsi="Arial" w:cs="Arial"/>
          <w:color w:val="000000"/>
        </w:rPr>
        <w:t xml:space="preserve"> </w:t>
      </w:r>
    </w:p>
    <w:p w14:paraId="674D8008" w14:textId="77777777" w:rsidR="008C0067" w:rsidRDefault="008C0067" w:rsidP="008C0067">
      <w:pPr>
        <w:jc w:val="center"/>
        <w:rPr>
          <w:rFonts w:ascii="Arial" w:hAnsi="Arial" w:cs="Arial"/>
          <w:i/>
          <w:color w:val="000000"/>
        </w:rPr>
      </w:pPr>
      <w:r>
        <w:rPr>
          <w:rFonts w:ascii="Arial" w:hAnsi="Arial" w:cs="Arial"/>
          <w:i/>
          <w:color w:val="000000"/>
        </w:rPr>
        <w:t>Leadership &amp; Legacy</w:t>
      </w:r>
    </w:p>
    <w:p w14:paraId="2335967D" w14:textId="77777777" w:rsidR="008C0067" w:rsidRPr="008C0067" w:rsidRDefault="008C0067" w:rsidP="008C0067">
      <w:pPr>
        <w:jc w:val="center"/>
        <w:rPr>
          <w:rFonts w:ascii="Arial" w:eastAsia="Times New Roman" w:hAnsi="Arial" w:cs="Arial"/>
          <w:i/>
        </w:rPr>
      </w:pPr>
    </w:p>
    <w:p w14:paraId="59DAFC3F" w14:textId="77777777" w:rsidR="00BB0C7A" w:rsidRDefault="00BB0C7A" w:rsidP="005458A1">
      <w:pPr>
        <w:rPr>
          <w:rFonts w:ascii="Arial" w:hAnsi="Arial" w:cs="Arial"/>
          <w:b/>
          <w:bCs/>
          <w:color w:val="000000"/>
          <w:u w:val="single"/>
        </w:rPr>
      </w:pPr>
      <w:r>
        <w:rPr>
          <w:rFonts w:ascii="Arial" w:hAnsi="Arial" w:cs="Arial"/>
          <w:b/>
          <w:bCs/>
          <w:color w:val="000000"/>
          <w:u w:val="single"/>
        </w:rPr>
        <w:t>Background:</w:t>
      </w:r>
    </w:p>
    <w:p w14:paraId="410BD7A0" w14:textId="77777777" w:rsidR="00BB0C7A" w:rsidRDefault="00BB0C7A" w:rsidP="005458A1">
      <w:pPr>
        <w:rPr>
          <w:rFonts w:ascii="Arial" w:hAnsi="Arial" w:cs="Arial"/>
          <w:bCs/>
          <w:color w:val="000000"/>
        </w:rPr>
      </w:pPr>
      <w:r>
        <w:rPr>
          <w:rFonts w:ascii="Arial" w:hAnsi="Arial" w:cs="Arial"/>
          <w:bCs/>
          <w:color w:val="000000"/>
        </w:rPr>
        <w:t>Prior to students receiving this packet.  Monday, September 29</w:t>
      </w:r>
      <w:r w:rsidRPr="00BB0C7A">
        <w:rPr>
          <w:rFonts w:ascii="Arial" w:hAnsi="Arial" w:cs="Arial"/>
          <w:bCs/>
          <w:color w:val="000000"/>
          <w:vertAlign w:val="superscript"/>
        </w:rPr>
        <w:t>th</w:t>
      </w:r>
      <w:r>
        <w:rPr>
          <w:rFonts w:ascii="Arial" w:hAnsi="Arial" w:cs="Arial"/>
          <w:bCs/>
          <w:color w:val="000000"/>
        </w:rPr>
        <w:t xml:space="preserve"> students are introduced to National History day with the Intro to NHD PowerPoint and going over this year’s theme sheet as well as possible topics.</w:t>
      </w:r>
    </w:p>
    <w:p w14:paraId="7E5BEDB0" w14:textId="77777777" w:rsidR="00BB0C7A" w:rsidRPr="00BB0C7A" w:rsidRDefault="00BB0C7A" w:rsidP="005458A1">
      <w:pPr>
        <w:rPr>
          <w:rFonts w:ascii="Arial" w:hAnsi="Arial" w:cs="Arial"/>
          <w:bCs/>
          <w:color w:val="000000"/>
        </w:rPr>
      </w:pPr>
    </w:p>
    <w:p w14:paraId="27BA6D9A" w14:textId="77777777" w:rsidR="005458A1" w:rsidRPr="008C0067" w:rsidRDefault="005458A1" w:rsidP="005458A1">
      <w:pPr>
        <w:rPr>
          <w:rFonts w:ascii="Arial" w:hAnsi="Arial" w:cs="Arial"/>
        </w:rPr>
      </w:pPr>
      <w:r w:rsidRPr="008C0067">
        <w:rPr>
          <w:rFonts w:ascii="Arial" w:hAnsi="Arial" w:cs="Arial"/>
          <w:b/>
          <w:bCs/>
          <w:color w:val="000000"/>
          <w:u w:val="single"/>
        </w:rPr>
        <w:t>Primary vs. Secondary and Topic Selection</w:t>
      </w:r>
    </w:p>
    <w:p w14:paraId="360B7FBE" w14:textId="77777777" w:rsidR="005458A1" w:rsidRPr="008C0067" w:rsidRDefault="005458A1" w:rsidP="005458A1">
      <w:pPr>
        <w:rPr>
          <w:rFonts w:ascii="Arial" w:hAnsi="Arial" w:cs="Arial"/>
        </w:rPr>
      </w:pPr>
      <w:r w:rsidRPr="008C0067">
        <w:rPr>
          <w:rFonts w:ascii="Arial" w:hAnsi="Arial" w:cs="Arial"/>
          <w:color w:val="000000"/>
          <w:shd w:val="clear" w:color="auto" w:fill="FFFFFF"/>
        </w:rPr>
        <w:t>For your National History Day Project you will be required to locate many primary and secondary sources.  What is the difference?</w:t>
      </w:r>
    </w:p>
    <w:p w14:paraId="72306AD8" w14:textId="77777777" w:rsidR="005458A1" w:rsidRPr="008C0067" w:rsidRDefault="005458A1" w:rsidP="005458A1">
      <w:pPr>
        <w:rPr>
          <w:rFonts w:ascii="Arial" w:eastAsia="Times New Roman" w:hAnsi="Arial" w:cs="Arial"/>
        </w:rPr>
      </w:pPr>
    </w:p>
    <w:p w14:paraId="467FE3F8" w14:textId="77777777" w:rsidR="005458A1" w:rsidRPr="008C0067" w:rsidRDefault="005458A1" w:rsidP="005458A1">
      <w:pPr>
        <w:rPr>
          <w:rFonts w:ascii="Arial" w:hAnsi="Arial" w:cs="Arial"/>
        </w:rPr>
      </w:pPr>
      <w:r w:rsidRPr="008C0067">
        <w:rPr>
          <w:rFonts w:ascii="Arial" w:hAnsi="Arial" w:cs="Arial"/>
          <w:b/>
          <w:bCs/>
          <w:color w:val="000000"/>
          <w:u w:val="single"/>
          <w:shd w:val="clear" w:color="auto" w:fill="FFFFFF"/>
        </w:rPr>
        <w:t>A primary source</w:t>
      </w:r>
      <w:r w:rsidRPr="008C0067">
        <w:rPr>
          <w:rFonts w:ascii="Arial" w:hAnsi="Arial" w:cs="Arial"/>
          <w:color w:val="000000"/>
          <w:shd w:val="clear" w:color="auto" w:fill="FFFFFF"/>
        </w:rPr>
        <w:t xml:space="preserve"> is a document or physical </w:t>
      </w:r>
      <w:r w:rsidR="008C0067" w:rsidRPr="008C0067">
        <w:rPr>
          <w:rFonts w:ascii="Arial" w:hAnsi="Arial" w:cs="Arial"/>
          <w:color w:val="000000"/>
          <w:shd w:val="clear" w:color="auto" w:fill="FFFFFF"/>
        </w:rPr>
        <w:t>object, which</w:t>
      </w:r>
      <w:r w:rsidRPr="008C0067">
        <w:rPr>
          <w:rFonts w:ascii="Arial" w:hAnsi="Arial" w:cs="Arial"/>
          <w:color w:val="000000"/>
          <w:shd w:val="clear" w:color="auto" w:fill="FFFFFF"/>
        </w:rPr>
        <w:t xml:space="preserve"> was written or created during the time under study. These sources were present during an experience or time period and offer an inside view of a particular event. Some types of primary sources include:</w:t>
      </w:r>
    </w:p>
    <w:p w14:paraId="3359728B" w14:textId="77777777" w:rsidR="005458A1" w:rsidRPr="008C0067" w:rsidRDefault="005458A1" w:rsidP="005458A1">
      <w:pPr>
        <w:numPr>
          <w:ilvl w:val="0"/>
          <w:numId w:val="1"/>
        </w:numPr>
        <w:textAlignment w:val="baseline"/>
        <w:rPr>
          <w:rFonts w:ascii="Arial" w:hAnsi="Arial" w:cs="Arial"/>
          <w:color w:val="000000"/>
        </w:rPr>
      </w:pPr>
      <w:r w:rsidRPr="008C0067">
        <w:rPr>
          <w:rFonts w:ascii="Arial" w:hAnsi="Arial" w:cs="Arial"/>
          <w:color w:val="000000"/>
          <w:shd w:val="clear" w:color="auto" w:fill="FFFFFF"/>
        </w:rPr>
        <w:t xml:space="preserve">ORIGINAL DOCUMENTS (excerpts or translations acceptable): Diaries, speeches, manuscripts, letters, interviews, news film footage, autobiographies, official records </w:t>
      </w:r>
    </w:p>
    <w:p w14:paraId="098C02FC" w14:textId="77777777" w:rsidR="005458A1" w:rsidRPr="008C0067" w:rsidRDefault="005458A1" w:rsidP="005458A1">
      <w:pPr>
        <w:numPr>
          <w:ilvl w:val="0"/>
          <w:numId w:val="1"/>
        </w:numPr>
        <w:textAlignment w:val="baseline"/>
        <w:rPr>
          <w:rFonts w:ascii="Arial" w:hAnsi="Arial" w:cs="Arial"/>
          <w:color w:val="000000"/>
        </w:rPr>
      </w:pPr>
      <w:r w:rsidRPr="008C0067">
        <w:rPr>
          <w:rFonts w:ascii="Arial" w:hAnsi="Arial" w:cs="Arial"/>
          <w:color w:val="000000"/>
          <w:shd w:val="clear" w:color="auto" w:fill="FFFFFF"/>
        </w:rPr>
        <w:t xml:space="preserve">CREATIVE WORKS: Poetry, drama, novels, music, art </w:t>
      </w:r>
    </w:p>
    <w:p w14:paraId="5B5B31C5" w14:textId="77777777" w:rsidR="005458A1" w:rsidRPr="008C0067" w:rsidRDefault="005458A1" w:rsidP="005458A1">
      <w:pPr>
        <w:numPr>
          <w:ilvl w:val="0"/>
          <w:numId w:val="1"/>
        </w:numPr>
        <w:textAlignment w:val="baseline"/>
        <w:rPr>
          <w:rFonts w:ascii="Arial" w:hAnsi="Arial" w:cs="Arial"/>
          <w:color w:val="000000"/>
        </w:rPr>
      </w:pPr>
      <w:r w:rsidRPr="008C0067">
        <w:rPr>
          <w:rFonts w:ascii="Arial" w:hAnsi="Arial" w:cs="Arial"/>
          <w:color w:val="000000"/>
          <w:shd w:val="clear" w:color="auto" w:fill="FFFFFF"/>
        </w:rPr>
        <w:t>RELICS OR ARTIFACTS: Pottery, furniture, clothing, buildings</w:t>
      </w:r>
    </w:p>
    <w:p w14:paraId="5491438F" w14:textId="77777777" w:rsidR="008C0067" w:rsidRPr="008C0067" w:rsidRDefault="008C0067" w:rsidP="008C0067">
      <w:pPr>
        <w:ind w:left="720"/>
        <w:textAlignment w:val="baseline"/>
        <w:rPr>
          <w:rFonts w:ascii="Arial" w:hAnsi="Arial" w:cs="Arial"/>
          <w:color w:val="000000"/>
        </w:rPr>
      </w:pPr>
    </w:p>
    <w:p w14:paraId="63D99B7D" w14:textId="77777777" w:rsidR="005458A1" w:rsidRPr="008C0067" w:rsidRDefault="005458A1" w:rsidP="005458A1">
      <w:pPr>
        <w:rPr>
          <w:rFonts w:ascii="Arial" w:hAnsi="Arial" w:cs="Arial"/>
        </w:rPr>
      </w:pPr>
      <w:r w:rsidRPr="008C0067">
        <w:rPr>
          <w:rFonts w:ascii="Arial" w:hAnsi="Arial" w:cs="Arial"/>
          <w:color w:val="000000"/>
          <w:shd w:val="clear" w:color="auto" w:fill="FFFFFF"/>
        </w:rPr>
        <w:t>Examples of primary sources include:</w:t>
      </w:r>
    </w:p>
    <w:p w14:paraId="2E2F02BF" w14:textId="77777777" w:rsidR="005458A1" w:rsidRPr="008C0067" w:rsidRDefault="005458A1" w:rsidP="005458A1">
      <w:pPr>
        <w:numPr>
          <w:ilvl w:val="0"/>
          <w:numId w:val="2"/>
        </w:numPr>
        <w:textAlignment w:val="baseline"/>
        <w:rPr>
          <w:rFonts w:ascii="Arial" w:hAnsi="Arial" w:cs="Arial"/>
          <w:color w:val="000000"/>
        </w:rPr>
      </w:pPr>
      <w:r w:rsidRPr="008C0067">
        <w:rPr>
          <w:rFonts w:ascii="Arial" w:hAnsi="Arial" w:cs="Arial"/>
          <w:color w:val="000000"/>
          <w:shd w:val="clear" w:color="auto" w:fill="FFFFFF"/>
        </w:rPr>
        <w:t xml:space="preserve">Diary of Anne Frank - Experiences of a Jewish family during WWII </w:t>
      </w:r>
    </w:p>
    <w:p w14:paraId="5C892849" w14:textId="77777777" w:rsidR="005458A1" w:rsidRPr="008C0067" w:rsidRDefault="005458A1" w:rsidP="005458A1">
      <w:pPr>
        <w:numPr>
          <w:ilvl w:val="0"/>
          <w:numId w:val="2"/>
        </w:numPr>
        <w:textAlignment w:val="baseline"/>
        <w:rPr>
          <w:rFonts w:ascii="Arial" w:hAnsi="Arial" w:cs="Arial"/>
          <w:color w:val="000000"/>
        </w:rPr>
      </w:pPr>
      <w:r w:rsidRPr="008C0067">
        <w:rPr>
          <w:rFonts w:ascii="Arial" w:hAnsi="Arial" w:cs="Arial"/>
          <w:color w:val="000000"/>
          <w:shd w:val="clear" w:color="auto" w:fill="FFFFFF"/>
        </w:rPr>
        <w:t xml:space="preserve">The Constitution of Canada - Canadian History </w:t>
      </w:r>
    </w:p>
    <w:p w14:paraId="14DB5CA0" w14:textId="77777777" w:rsidR="005458A1" w:rsidRPr="008C0067" w:rsidRDefault="005458A1" w:rsidP="005458A1">
      <w:pPr>
        <w:numPr>
          <w:ilvl w:val="0"/>
          <w:numId w:val="2"/>
        </w:numPr>
        <w:textAlignment w:val="baseline"/>
        <w:rPr>
          <w:rFonts w:ascii="Arial" w:hAnsi="Arial" w:cs="Arial"/>
          <w:color w:val="000000"/>
        </w:rPr>
      </w:pPr>
      <w:r w:rsidRPr="008C0067">
        <w:rPr>
          <w:rFonts w:ascii="Arial" w:hAnsi="Arial" w:cs="Arial"/>
          <w:color w:val="000000"/>
          <w:shd w:val="clear" w:color="auto" w:fill="FFFFFF"/>
        </w:rPr>
        <w:t xml:space="preserve">A journal article reporting NEW research or findings </w:t>
      </w:r>
    </w:p>
    <w:p w14:paraId="3E7D3360" w14:textId="77777777" w:rsidR="005458A1" w:rsidRPr="008C0067" w:rsidRDefault="005458A1" w:rsidP="005458A1">
      <w:pPr>
        <w:numPr>
          <w:ilvl w:val="0"/>
          <w:numId w:val="2"/>
        </w:numPr>
        <w:textAlignment w:val="baseline"/>
        <w:rPr>
          <w:rFonts w:ascii="Arial" w:hAnsi="Arial" w:cs="Arial"/>
          <w:color w:val="000000"/>
        </w:rPr>
      </w:pPr>
      <w:r w:rsidRPr="008C0067">
        <w:rPr>
          <w:rFonts w:ascii="Arial" w:hAnsi="Arial" w:cs="Arial"/>
          <w:color w:val="000000"/>
          <w:shd w:val="clear" w:color="auto" w:fill="FFFFFF"/>
        </w:rPr>
        <w:t xml:space="preserve">Weavings and pottery - Native American history </w:t>
      </w:r>
    </w:p>
    <w:p w14:paraId="6428CE21" w14:textId="77777777" w:rsidR="005458A1" w:rsidRPr="008C0067" w:rsidRDefault="005458A1" w:rsidP="005458A1">
      <w:pPr>
        <w:numPr>
          <w:ilvl w:val="0"/>
          <w:numId w:val="2"/>
        </w:numPr>
        <w:textAlignment w:val="baseline"/>
        <w:rPr>
          <w:rFonts w:ascii="Arial" w:hAnsi="Arial" w:cs="Arial"/>
          <w:color w:val="000000"/>
        </w:rPr>
      </w:pPr>
      <w:r w:rsidRPr="008C0067">
        <w:rPr>
          <w:rFonts w:ascii="Arial" w:hAnsi="Arial" w:cs="Arial"/>
          <w:color w:val="000000"/>
          <w:shd w:val="clear" w:color="auto" w:fill="FFFFFF"/>
        </w:rPr>
        <w:t xml:space="preserve">Plato's Republic - Women in Ancient Greece </w:t>
      </w:r>
    </w:p>
    <w:p w14:paraId="0C78A32E" w14:textId="77777777" w:rsidR="005458A1" w:rsidRPr="008C0067" w:rsidRDefault="005458A1" w:rsidP="005458A1">
      <w:pPr>
        <w:rPr>
          <w:rFonts w:ascii="Arial" w:eastAsia="Times New Roman" w:hAnsi="Arial" w:cs="Arial"/>
        </w:rPr>
      </w:pPr>
    </w:p>
    <w:p w14:paraId="0B18D15D" w14:textId="77777777" w:rsidR="005458A1" w:rsidRPr="008C0067" w:rsidRDefault="005458A1" w:rsidP="005458A1">
      <w:pPr>
        <w:rPr>
          <w:rFonts w:ascii="Arial" w:hAnsi="Arial" w:cs="Arial"/>
        </w:rPr>
      </w:pPr>
      <w:r w:rsidRPr="008C0067">
        <w:rPr>
          <w:rFonts w:ascii="Arial" w:hAnsi="Arial" w:cs="Arial"/>
          <w:b/>
          <w:bCs/>
          <w:color w:val="000000"/>
          <w:u w:val="single"/>
          <w:shd w:val="clear" w:color="auto" w:fill="FFFFFF"/>
        </w:rPr>
        <w:t>A secondary source</w:t>
      </w:r>
      <w:r w:rsidRPr="008C0067">
        <w:rPr>
          <w:rFonts w:ascii="Arial" w:hAnsi="Arial" w:cs="Arial"/>
          <w:color w:val="000000"/>
          <w:shd w:val="clear" w:color="auto" w:fill="FFFFFF"/>
        </w:rPr>
        <w:t xml:space="preserve"> interprets and analyzes primary sources. These sources are one or more steps removed from the event. Secondary sources may have pictures, quotes or graphics of primary sources in them. Some types of secondary sources include:</w:t>
      </w:r>
    </w:p>
    <w:p w14:paraId="5224925C" w14:textId="77777777" w:rsidR="005458A1" w:rsidRPr="008C0067" w:rsidRDefault="005458A1" w:rsidP="005458A1">
      <w:pPr>
        <w:numPr>
          <w:ilvl w:val="0"/>
          <w:numId w:val="3"/>
        </w:numPr>
        <w:textAlignment w:val="baseline"/>
        <w:rPr>
          <w:rFonts w:ascii="Arial" w:hAnsi="Arial" w:cs="Arial"/>
          <w:color w:val="000000"/>
        </w:rPr>
      </w:pPr>
      <w:r w:rsidRPr="008C0067">
        <w:rPr>
          <w:rFonts w:ascii="Arial" w:hAnsi="Arial" w:cs="Arial"/>
          <w:color w:val="000000"/>
          <w:shd w:val="clear" w:color="auto" w:fill="FFFFFF"/>
        </w:rPr>
        <w:t xml:space="preserve">PUBLICATIONS: Textbooks, magazine articles, histories, criticisms, commentaries, encyclopedias </w:t>
      </w:r>
    </w:p>
    <w:p w14:paraId="600FA864" w14:textId="77777777" w:rsidR="008C0067" w:rsidRPr="008C0067" w:rsidRDefault="008C0067" w:rsidP="008C0067">
      <w:pPr>
        <w:ind w:left="720"/>
        <w:textAlignment w:val="baseline"/>
        <w:rPr>
          <w:rFonts w:ascii="Arial" w:hAnsi="Arial" w:cs="Arial"/>
          <w:color w:val="000000"/>
        </w:rPr>
      </w:pPr>
    </w:p>
    <w:p w14:paraId="53BBDD6B" w14:textId="77777777" w:rsidR="005458A1" w:rsidRPr="008C0067" w:rsidRDefault="005458A1" w:rsidP="005458A1">
      <w:pPr>
        <w:rPr>
          <w:rFonts w:ascii="Arial" w:hAnsi="Arial" w:cs="Arial"/>
        </w:rPr>
      </w:pPr>
      <w:r w:rsidRPr="008C0067">
        <w:rPr>
          <w:rFonts w:ascii="Arial" w:hAnsi="Arial" w:cs="Arial"/>
          <w:color w:val="000000"/>
          <w:shd w:val="clear" w:color="auto" w:fill="FFFFFF"/>
        </w:rPr>
        <w:t>Examples of secondary sources include:</w:t>
      </w:r>
    </w:p>
    <w:p w14:paraId="692A2A96" w14:textId="77777777" w:rsidR="005458A1" w:rsidRPr="008C0067" w:rsidRDefault="005458A1" w:rsidP="005458A1">
      <w:pPr>
        <w:numPr>
          <w:ilvl w:val="0"/>
          <w:numId w:val="4"/>
        </w:numPr>
        <w:textAlignment w:val="baseline"/>
        <w:rPr>
          <w:rFonts w:ascii="Arial" w:hAnsi="Arial" w:cs="Arial"/>
          <w:color w:val="000000"/>
        </w:rPr>
      </w:pPr>
      <w:r w:rsidRPr="008C0067">
        <w:rPr>
          <w:rFonts w:ascii="Arial" w:hAnsi="Arial" w:cs="Arial"/>
          <w:color w:val="000000"/>
          <w:shd w:val="clear" w:color="auto" w:fill="FFFFFF"/>
        </w:rPr>
        <w:t xml:space="preserve">A journal/magazine article which interprets or reviews previous findings </w:t>
      </w:r>
    </w:p>
    <w:p w14:paraId="11B098BB" w14:textId="77777777" w:rsidR="005458A1" w:rsidRPr="008C0067" w:rsidRDefault="005458A1" w:rsidP="005458A1">
      <w:pPr>
        <w:numPr>
          <w:ilvl w:val="0"/>
          <w:numId w:val="4"/>
        </w:numPr>
        <w:textAlignment w:val="baseline"/>
        <w:rPr>
          <w:rFonts w:ascii="Arial" w:hAnsi="Arial" w:cs="Arial"/>
          <w:color w:val="000000"/>
        </w:rPr>
      </w:pPr>
      <w:r w:rsidRPr="008C0067">
        <w:rPr>
          <w:rFonts w:ascii="Arial" w:hAnsi="Arial" w:cs="Arial"/>
          <w:color w:val="000000"/>
          <w:shd w:val="clear" w:color="auto" w:fill="FFFFFF"/>
        </w:rPr>
        <w:t xml:space="preserve">A history textbook </w:t>
      </w:r>
    </w:p>
    <w:p w14:paraId="3EE0086A" w14:textId="77777777" w:rsidR="005458A1" w:rsidRPr="008C0067" w:rsidRDefault="005458A1" w:rsidP="005458A1">
      <w:pPr>
        <w:numPr>
          <w:ilvl w:val="0"/>
          <w:numId w:val="4"/>
        </w:numPr>
        <w:textAlignment w:val="baseline"/>
        <w:rPr>
          <w:rFonts w:ascii="Arial" w:hAnsi="Arial" w:cs="Arial"/>
          <w:color w:val="000000"/>
        </w:rPr>
      </w:pPr>
      <w:r w:rsidRPr="008C0067">
        <w:rPr>
          <w:rFonts w:ascii="Arial" w:hAnsi="Arial" w:cs="Arial"/>
          <w:color w:val="000000"/>
          <w:shd w:val="clear" w:color="auto" w:fill="FFFFFF"/>
        </w:rPr>
        <w:t xml:space="preserve">A book about the effects of WWI </w:t>
      </w:r>
    </w:p>
    <w:p w14:paraId="33AF931D" w14:textId="77777777" w:rsidR="005458A1" w:rsidRPr="008C0067" w:rsidRDefault="005458A1" w:rsidP="005458A1">
      <w:pPr>
        <w:rPr>
          <w:rFonts w:ascii="Arial" w:eastAsia="Times New Roman" w:hAnsi="Arial" w:cs="Arial"/>
        </w:rPr>
      </w:pPr>
    </w:p>
    <w:p w14:paraId="71AB99BF" w14:textId="77777777" w:rsidR="005458A1" w:rsidRPr="008C0067" w:rsidRDefault="005458A1" w:rsidP="005458A1">
      <w:pPr>
        <w:rPr>
          <w:rFonts w:ascii="Arial" w:hAnsi="Arial" w:cs="Arial"/>
          <w:b/>
          <w:bCs/>
          <w:color w:val="000000"/>
          <w:u w:val="single"/>
        </w:rPr>
      </w:pPr>
      <w:r w:rsidRPr="008C0067">
        <w:rPr>
          <w:rFonts w:ascii="Arial" w:hAnsi="Arial" w:cs="Arial"/>
          <w:b/>
          <w:bCs/>
          <w:color w:val="000000"/>
          <w:u w:val="single"/>
        </w:rPr>
        <w:t>Step #1:  Initial Topic Selection</w:t>
      </w:r>
    </w:p>
    <w:p w14:paraId="5F3628E6" w14:textId="77777777" w:rsidR="005458A1" w:rsidRPr="008C0067" w:rsidRDefault="005458A1" w:rsidP="005458A1">
      <w:pPr>
        <w:rPr>
          <w:rFonts w:ascii="Arial" w:hAnsi="Arial" w:cs="Arial"/>
        </w:rPr>
      </w:pPr>
    </w:p>
    <w:p w14:paraId="3BCBEAC7" w14:textId="77777777" w:rsidR="005458A1" w:rsidRPr="008C0067" w:rsidRDefault="005458A1" w:rsidP="005458A1">
      <w:pPr>
        <w:rPr>
          <w:rFonts w:ascii="Arial" w:hAnsi="Arial" w:cs="Arial"/>
        </w:rPr>
      </w:pPr>
      <w:r w:rsidRPr="008C0067">
        <w:rPr>
          <w:rFonts w:ascii="Arial" w:hAnsi="Arial" w:cs="Arial"/>
          <w:color w:val="222222"/>
          <w:shd w:val="clear" w:color="auto" w:fill="FFFFFF"/>
        </w:rPr>
        <w:t xml:space="preserve">Every year National History Day frames students' research within a historical theme. The theme is chosen for the broad application to world, national or state history and its </w:t>
      </w:r>
      <w:r w:rsidRPr="008C0067">
        <w:rPr>
          <w:rFonts w:ascii="Arial" w:hAnsi="Arial" w:cs="Arial"/>
          <w:color w:val="222222"/>
          <w:shd w:val="clear" w:color="auto" w:fill="FFFFFF"/>
        </w:rPr>
        <w:lastRenderedPageBreak/>
        <w:t xml:space="preserve">relevance to ancient history or to the more recent past. This year's theme is </w:t>
      </w:r>
      <w:r w:rsidRPr="008C0067">
        <w:rPr>
          <w:rFonts w:ascii="Arial" w:hAnsi="Arial" w:cs="Arial"/>
          <w:b/>
          <w:bCs/>
          <w:color w:val="0000FF"/>
        </w:rPr>
        <w:t>Leadership &amp; Legacy.</w:t>
      </w:r>
    </w:p>
    <w:p w14:paraId="18FAAB5D" w14:textId="77777777" w:rsidR="005458A1" w:rsidRPr="008C0067" w:rsidRDefault="005458A1" w:rsidP="005458A1">
      <w:pPr>
        <w:rPr>
          <w:rFonts w:ascii="Arial" w:eastAsia="Times New Roman" w:hAnsi="Arial" w:cs="Arial"/>
        </w:rPr>
      </w:pPr>
    </w:p>
    <w:p w14:paraId="638CC4CE" w14:textId="77777777" w:rsidR="005458A1" w:rsidRPr="008C0067" w:rsidRDefault="005458A1" w:rsidP="005458A1">
      <w:pPr>
        <w:rPr>
          <w:rFonts w:ascii="Arial" w:hAnsi="Arial" w:cs="Arial"/>
        </w:rPr>
      </w:pPr>
      <w:r w:rsidRPr="008C0067">
        <w:rPr>
          <w:rFonts w:ascii="Arial" w:hAnsi="Arial" w:cs="Arial"/>
          <w:color w:val="222222"/>
          <w:shd w:val="clear" w:color="auto" w:fill="FFFFFF"/>
        </w:rPr>
        <w:t>You may select a person, idea, or event</w:t>
      </w:r>
      <w:proofErr w:type="gramStart"/>
      <w:r w:rsidRPr="008C0067">
        <w:rPr>
          <w:rFonts w:ascii="Arial" w:hAnsi="Arial" w:cs="Arial"/>
          <w:color w:val="222222"/>
          <w:shd w:val="clear" w:color="auto" w:fill="FFFFFF"/>
        </w:rPr>
        <w:t>.......</w:t>
      </w:r>
      <w:proofErr w:type="gramEnd"/>
      <w:r w:rsidRPr="008C0067">
        <w:rPr>
          <w:rFonts w:ascii="Arial" w:hAnsi="Arial" w:cs="Arial"/>
          <w:color w:val="222222"/>
          <w:shd w:val="clear" w:color="auto" w:fill="FFFFFF"/>
        </w:rPr>
        <w:t>it doesn’t have to be all three but it may be more than one.</w:t>
      </w:r>
    </w:p>
    <w:p w14:paraId="2A67119E" w14:textId="77777777" w:rsidR="005458A1" w:rsidRPr="008C0067" w:rsidRDefault="005458A1" w:rsidP="005458A1">
      <w:pPr>
        <w:rPr>
          <w:rFonts w:ascii="Arial" w:hAnsi="Arial" w:cs="Arial"/>
        </w:rPr>
      </w:pPr>
      <w:r w:rsidRPr="008C0067">
        <w:rPr>
          <w:rFonts w:ascii="Arial" w:hAnsi="Arial" w:cs="Arial"/>
          <w:color w:val="222222"/>
          <w:shd w:val="clear" w:color="auto" w:fill="FFFFFF"/>
        </w:rPr>
        <w:t>See the theme sheet for more information on this year’s theme and possible topics.</w:t>
      </w:r>
    </w:p>
    <w:p w14:paraId="4F1B9AC3" w14:textId="77777777" w:rsidR="005458A1" w:rsidRPr="008C0067" w:rsidRDefault="005458A1" w:rsidP="005458A1">
      <w:pPr>
        <w:pStyle w:val="ListParagraph"/>
        <w:numPr>
          <w:ilvl w:val="0"/>
          <w:numId w:val="5"/>
        </w:numPr>
        <w:rPr>
          <w:rFonts w:ascii="Arial" w:hAnsi="Arial" w:cs="Arial"/>
        </w:rPr>
      </w:pPr>
      <w:r w:rsidRPr="008C0067">
        <w:rPr>
          <w:rFonts w:ascii="Arial" w:hAnsi="Arial" w:cs="Arial"/>
          <w:color w:val="000000"/>
        </w:rPr>
        <w:t>Take a few minutes and list as many PEOPLE, IDEAS, and EVENTS that come to mind that have left significant changes/legacies that you would enjoy researching</w:t>
      </w:r>
      <w:r w:rsidR="008C0067">
        <w:rPr>
          <w:rFonts w:ascii="Arial" w:hAnsi="Arial" w:cs="Arial"/>
          <w:color w:val="000000"/>
        </w:rPr>
        <w:t>:</w:t>
      </w:r>
    </w:p>
    <w:p w14:paraId="710D05CD" w14:textId="77777777" w:rsidR="008C0067" w:rsidRDefault="008C0067" w:rsidP="008C0067">
      <w:pPr>
        <w:rPr>
          <w:rFonts w:ascii="Arial" w:hAnsi="Arial" w:cs="Arial"/>
        </w:rPr>
      </w:pPr>
    </w:p>
    <w:p w14:paraId="1BA476F2" w14:textId="77777777" w:rsidR="008C0067" w:rsidRDefault="008C0067" w:rsidP="008C0067">
      <w:pPr>
        <w:rPr>
          <w:rFonts w:ascii="Arial" w:hAnsi="Arial" w:cs="Arial"/>
        </w:rPr>
      </w:pPr>
    </w:p>
    <w:p w14:paraId="0F73E3EE" w14:textId="77777777" w:rsidR="008C0067" w:rsidRDefault="008C0067" w:rsidP="008C0067">
      <w:pPr>
        <w:rPr>
          <w:rFonts w:ascii="Arial" w:hAnsi="Arial" w:cs="Arial"/>
        </w:rPr>
      </w:pPr>
    </w:p>
    <w:p w14:paraId="6BFBD5E9" w14:textId="77777777" w:rsidR="008C0067" w:rsidRDefault="008C0067" w:rsidP="008C0067">
      <w:pPr>
        <w:rPr>
          <w:rFonts w:ascii="Arial" w:hAnsi="Arial" w:cs="Arial"/>
        </w:rPr>
      </w:pPr>
    </w:p>
    <w:p w14:paraId="374A2B2E" w14:textId="77777777" w:rsidR="008C0067" w:rsidRDefault="008C0067" w:rsidP="008C0067">
      <w:pPr>
        <w:rPr>
          <w:rFonts w:ascii="Arial" w:hAnsi="Arial" w:cs="Arial"/>
        </w:rPr>
      </w:pPr>
    </w:p>
    <w:p w14:paraId="33674DF7" w14:textId="77777777" w:rsidR="008C0067" w:rsidRDefault="008C0067" w:rsidP="008C0067">
      <w:pPr>
        <w:rPr>
          <w:rFonts w:ascii="Arial" w:hAnsi="Arial" w:cs="Arial"/>
        </w:rPr>
      </w:pPr>
    </w:p>
    <w:p w14:paraId="1D26D6CC" w14:textId="77777777" w:rsidR="008C0067" w:rsidRPr="008C0067" w:rsidRDefault="008C0067" w:rsidP="008C0067">
      <w:pPr>
        <w:rPr>
          <w:rFonts w:ascii="Arial" w:hAnsi="Arial" w:cs="Arial"/>
        </w:rPr>
      </w:pPr>
    </w:p>
    <w:p w14:paraId="760B1052" w14:textId="77777777" w:rsidR="008C0067" w:rsidRDefault="008C0067" w:rsidP="005458A1">
      <w:pPr>
        <w:pStyle w:val="ListParagraph"/>
        <w:numPr>
          <w:ilvl w:val="0"/>
          <w:numId w:val="5"/>
        </w:numPr>
        <w:rPr>
          <w:rFonts w:ascii="Arial" w:hAnsi="Arial" w:cs="Arial"/>
        </w:rPr>
      </w:pPr>
      <w:r>
        <w:rPr>
          <w:rFonts w:ascii="Arial" w:hAnsi="Arial" w:cs="Arial"/>
        </w:rPr>
        <w:t>Complete your narrowing your topics down.  Please complete on a separate sheet of paper.  Choose your top three people/ideas/events and narrow your topic to as specific as possible (you will be creating 3 graphic organizers each with at least 2 guiding research questions):</w:t>
      </w:r>
    </w:p>
    <w:p w14:paraId="217E0D2E" w14:textId="77777777" w:rsidR="008C0067" w:rsidRDefault="008C0067" w:rsidP="008C0067">
      <w:pPr>
        <w:pStyle w:val="ListParagraph"/>
        <w:rPr>
          <w:rFonts w:ascii="Arial" w:hAnsi="Arial" w:cs="Arial"/>
        </w:rPr>
      </w:pPr>
    </w:p>
    <w:p w14:paraId="7BCC6D0F" w14:textId="77777777" w:rsidR="008C0067" w:rsidRDefault="008C0067" w:rsidP="008C0067">
      <w:pPr>
        <w:pStyle w:val="ListParagraph"/>
        <w:numPr>
          <w:ilvl w:val="1"/>
          <w:numId w:val="5"/>
        </w:numPr>
        <w:rPr>
          <w:rFonts w:ascii="Arial" w:hAnsi="Arial" w:cs="Arial"/>
        </w:rPr>
      </w:pPr>
      <w:r>
        <w:rPr>
          <w:rFonts w:ascii="Arial" w:hAnsi="Arial" w:cs="Arial"/>
        </w:rPr>
        <w:t xml:space="preserve">Example:  </w:t>
      </w:r>
    </w:p>
    <w:p w14:paraId="6C80BFFF" w14:textId="77777777" w:rsidR="008C0067" w:rsidRDefault="008C0067" w:rsidP="008C0067">
      <w:pPr>
        <w:pStyle w:val="ListParagraph"/>
        <w:ind w:left="1440"/>
        <w:rPr>
          <w:rFonts w:ascii="Arial" w:hAnsi="Arial" w:cs="Arial"/>
        </w:rPr>
      </w:pPr>
    </w:p>
    <w:p w14:paraId="22529B0A" w14:textId="77777777" w:rsidR="008C0067" w:rsidRDefault="008C0067" w:rsidP="008C0067">
      <w:pPr>
        <w:pStyle w:val="ListParagraph"/>
        <w:ind w:left="1440" w:firstLine="720"/>
        <w:rPr>
          <w:rFonts w:ascii="Arial" w:hAnsi="Arial" w:cs="Arial"/>
        </w:rPr>
      </w:pPr>
      <w:r>
        <w:rPr>
          <w:rFonts w:ascii="Arial" w:hAnsi="Arial" w:cs="Arial"/>
        </w:rPr>
        <w:t>General:  Environment</w:t>
      </w:r>
    </w:p>
    <w:p w14:paraId="56129CC8" w14:textId="77777777" w:rsidR="008C0067" w:rsidRDefault="008C0067" w:rsidP="008C0067">
      <w:pPr>
        <w:pStyle w:val="ListParagraph"/>
        <w:ind w:left="1440" w:firstLine="720"/>
        <w:rPr>
          <w:rFonts w:ascii="Arial" w:hAnsi="Arial" w:cs="Arial"/>
        </w:rPr>
      </w:pPr>
      <w:r>
        <w:rPr>
          <w:rFonts w:ascii="Arial" w:hAnsi="Arial" w:cs="Arial"/>
        </w:rPr>
        <w:t>Narrower:  Global Warming</w:t>
      </w:r>
    </w:p>
    <w:p w14:paraId="23158FCE" w14:textId="77777777" w:rsidR="008C0067" w:rsidRDefault="008C0067" w:rsidP="008C0067">
      <w:pPr>
        <w:pStyle w:val="ListParagraph"/>
        <w:ind w:left="1440" w:firstLine="720"/>
        <w:rPr>
          <w:rFonts w:ascii="Arial" w:hAnsi="Arial" w:cs="Arial"/>
        </w:rPr>
      </w:pPr>
      <w:r>
        <w:rPr>
          <w:rFonts w:ascii="Arial" w:hAnsi="Arial" w:cs="Arial"/>
        </w:rPr>
        <w:t>Narrower:  Effect of Automobiles</w:t>
      </w:r>
    </w:p>
    <w:p w14:paraId="0D3AA1F0" w14:textId="77777777" w:rsidR="008C0067" w:rsidRDefault="008C0067" w:rsidP="008C0067">
      <w:pPr>
        <w:pStyle w:val="ListParagraph"/>
        <w:ind w:left="1440" w:firstLine="720"/>
        <w:rPr>
          <w:rFonts w:ascii="Arial" w:hAnsi="Arial" w:cs="Arial"/>
        </w:rPr>
      </w:pPr>
      <w:r>
        <w:rPr>
          <w:rFonts w:ascii="Arial" w:hAnsi="Arial" w:cs="Arial"/>
        </w:rPr>
        <w:t>Specific:  Hybrid Cars</w:t>
      </w:r>
    </w:p>
    <w:p w14:paraId="1D632E56" w14:textId="77777777" w:rsidR="008C0067" w:rsidRDefault="008C0067" w:rsidP="008C0067">
      <w:pPr>
        <w:pStyle w:val="ListParagraph"/>
        <w:ind w:left="1440" w:firstLine="720"/>
        <w:rPr>
          <w:rFonts w:ascii="Arial" w:hAnsi="Arial" w:cs="Arial"/>
        </w:rPr>
      </w:pPr>
    </w:p>
    <w:p w14:paraId="00F54AEC" w14:textId="77777777" w:rsidR="008C0067" w:rsidRPr="008C0067" w:rsidRDefault="008C0067" w:rsidP="008C0067">
      <w:pPr>
        <w:pStyle w:val="ListParagraph"/>
        <w:ind w:left="1440" w:firstLine="720"/>
        <w:rPr>
          <w:rFonts w:ascii="Arial" w:hAnsi="Arial" w:cs="Arial"/>
        </w:rPr>
      </w:pPr>
      <w:r>
        <w:rPr>
          <w:rFonts w:ascii="Arial" w:hAnsi="Arial" w:cs="Arial"/>
          <w:noProof/>
        </w:rPr>
        <w:drawing>
          <wp:inline distT="0" distB="0" distL="0" distR="0" wp14:anchorId="3BAA4BAF" wp14:editId="0F264ED2">
            <wp:extent cx="2231571" cy="1796143"/>
            <wp:effectExtent l="50800" t="25400" r="54610" b="838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D48039E" w14:textId="77777777" w:rsidR="008C0067" w:rsidRDefault="008C0067" w:rsidP="008C0067">
      <w:pPr>
        <w:pStyle w:val="ListParagraph"/>
        <w:rPr>
          <w:rFonts w:ascii="Arial" w:hAnsi="Arial" w:cs="Arial"/>
        </w:rPr>
      </w:pPr>
      <w:r>
        <w:rPr>
          <w:rFonts w:ascii="Arial" w:hAnsi="Arial" w:cs="Arial"/>
        </w:rPr>
        <w:t xml:space="preserve">Possible Research Questions:  </w:t>
      </w:r>
    </w:p>
    <w:p w14:paraId="2EBFB3F8" w14:textId="77777777" w:rsidR="008C0067" w:rsidRDefault="008C0067" w:rsidP="008C0067">
      <w:pPr>
        <w:pStyle w:val="ListParagraph"/>
        <w:numPr>
          <w:ilvl w:val="0"/>
          <w:numId w:val="6"/>
        </w:numPr>
        <w:rPr>
          <w:rFonts w:ascii="Arial" w:hAnsi="Arial" w:cs="Arial"/>
        </w:rPr>
      </w:pPr>
      <w:r>
        <w:rPr>
          <w:rFonts w:ascii="Arial" w:hAnsi="Arial" w:cs="Arial"/>
        </w:rPr>
        <w:t>How does hybrid technology reduce fuel consumption?</w:t>
      </w:r>
    </w:p>
    <w:p w14:paraId="0B6801CC" w14:textId="77777777" w:rsidR="008C0067" w:rsidRDefault="008C0067" w:rsidP="008C0067">
      <w:pPr>
        <w:pStyle w:val="ListParagraph"/>
        <w:numPr>
          <w:ilvl w:val="0"/>
          <w:numId w:val="6"/>
        </w:numPr>
        <w:rPr>
          <w:rFonts w:ascii="Arial" w:hAnsi="Arial" w:cs="Arial"/>
        </w:rPr>
      </w:pPr>
      <w:r>
        <w:rPr>
          <w:rFonts w:ascii="Arial" w:hAnsi="Arial" w:cs="Arial"/>
        </w:rPr>
        <w:t>Does driving a hybrid car significantly reduce factors that lead to global warming?</w:t>
      </w:r>
    </w:p>
    <w:p w14:paraId="30199446" w14:textId="77777777" w:rsidR="008C0067" w:rsidRPr="008C0067" w:rsidRDefault="008C0067" w:rsidP="008C0067">
      <w:pPr>
        <w:pStyle w:val="ListParagraph"/>
        <w:numPr>
          <w:ilvl w:val="0"/>
          <w:numId w:val="6"/>
        </w:numPr>
        <w:rPr>
          <w:rFonts w:ascii="Arial" w:hAnsi="Arial" w:cs="Arial"/>
        </w:rPr>
      </w:pPr>
      <w:r>
        <w:rPr>
          <w:rFonts w:ascii="Arial" w:hAnsi="Arial" w:cs="Arial"/>
        </w:rPr>
        <w:t>What is the battery life of the hybrid cars?  What is the environmental effect of disposing batteries?</w:t>
      </w:r>
    </w:p>
    <w:p w14:paraId="605A1EDD" w14:textId="77777777" w:rsidR="005458A1" w:rsidRDefault="005458A1" w:rsidP="005458A1">
      <w:pPr>
        <w:spacing w:after="240"/>
        <w:rPr>
          <w:rFonts w:ascii="Arial" w:eastAsia="Times New Roman" w:hAnsi="Arial" w:cs="Arial"/>
        </w:rPr>
      </w:pPr>
    </w:p>
    <w:p w14:paraId="7C5EF187" w14:textId="77777777" w:rsidR="008C0067" w:rsidRDefault="008C0067" w:rsidP="005458A1">
      <w:pPr>
        <w:spacing w:after="240"/>
        <w:rPr>
          <w:rFonts w:ascii="Arial" w:eastAsia="Times New Roman" w:hAnsi="Arial" w:cs="Arial"/>
        </w:rPr>
      </w:pPr>
    </w:p>
    <w:p w14:paraId="6164C1CD" w14:textId="77777777" w:rsidR="008C0067" w:rsidRDefault="008C0067" w:rsidP="005458A1">
      <w:pPr>
        <w:spacing w:after="240"/>
        <w:rPr>
          <w:rFonts w:ascii="Arial" w:eastAsia="Times New Roman" w:hAnsi="Arial" w:cs="Arial"/>
        </w:rPr>
      </w:pPr>
    </w:p>
    <w:p w14:paraId="716BB5C1" w14:textId="77777777" w:rsidR="008C0067" w:rsidRPr="008C0067" w:rsidRDefault="008C0067" w:rsidP="005458A1">
      <w:pPr>
        <w:spacing w:after="240"/>
        <w:rPr>
          <w:rFonts w:ascii="Arial" w:eastAsia="Times New Roman" w:hAnsi="Arial" w:cs="Arial"/>
        </w:rPr>
      </w:pPr>
    </w:p>
    <w:p w14:paraId="4C28969D" w14:textId="77777777" w:rsidR="005458A1" w:rsidRPr="008C0067" w:rsidRDefault="004D547B" w:rsidP="005458A1">
      <w:pPr>
        <w:spacing w:after="240"/>
        <w:rPr>
          <w:rFonts w:ascii="Arial" w:eastAsia="Times New Roman" w:hAnsi="Arial" w:cs="Arial"/>
        </w:rPr>
      </w:pPr>
      <w:r>
        <w:rPr>
          <w:rFonts w:ascii="Arial" w:eastAsia="Times New Roman" w:hAnsi="Arial" w:cs="Arial"/>
          <w:color w:val="000000"/>
        </w:rPr>
        <w:pict w14:anchorId="4BAA8463">
          <v:rect id="_x0000_i1025" style="width:0;height:1.5pt" o:hralign="center" o:hrstd="t" o:hr="t" fillcolor="#aaa" stroked="f"/>
        </w:pict>
      </w:r>
    </w:p>
    <w:p w14:paraId="4C26D548" w14:textId="77777777" w:rsidR="005458A1" w:rsidRPr="008C0067" w:rsidRDefault="005458A1" w:rsidP="005458A1">
      <w:pPr>
        <w:rPr>
          <w:rFonts w:ascii="Arial" w:hAnsi="Arial" w:cs="Arial"/>
        </w:rPr>
      </w:pPr>
      <w:r w:rsidRPr="008C0067">
        <w:rPr>
          <w:rFonts w:ascii="Arial" w:hAnsi="Arial" w:cs="Arial"/>
          <w:b/>
          <w:bCs/>
          <w:color w:val="000000"/>
        </w:rPr>
        <w:t>Step #2:  Library Day 1</w:t>
      </w:r>
      <w:r w:rsidR="008C0067">
        <w:rPr>
          <w:rFonts w:ascii="Arial" w:hAnsi="Arial" w:cs="Arial"/>
          <w:b/>
          <w:bCs/>
          <w:color w:val="000000"/>
        </w:rPr>
        <w:t xml:space="preserve"> (Monday, October 14</w:t>
      </w:r>
      <w:r w:rsidR="008C0067" w:rsidRPr="008C0067">
        <w:rPr>
          <w:rFonts w:ascii="Arial" w:hAnsi="Arial" w:cs="Arial"/>
          <w:b/>
          <w:bCs/>
          <w:color w:val="000000"/>
          <w:vertAlign w:val="superscript"/>
        </w:rPr>
        <w:t>th</w:t>
      </w:r>
      <w:r w:rsidR="008C0067">
        <w:rPr>
          <w:rFonts w:ascii="Arial" w:hAnsi="Arial" w:cs="Arial"/>
          <w:b/>
          <w:bCs/>
          <w:color w:val="000000"/>
        </w:rPr>
        <w:t>)</w:t>
      </w:r>
    </w:p>
    <w:p w14:paraId="08D1199B" w14:textId="77777777" w:rsidR="005458A1" w:rsidRPr="008C0067" w:rsidRDefault="005458A1" w:rsidP="005458A1">
      <w:pPr>
        <w:rPr>
          <w:rFonts w:ascii="Arial" w:eastAsia="Times New Roman" w:hAnsi="Arial" w:cs="Arial"/>
        </w:rPr>
      </w:pPr>
    </w:p>
    <w:p w14:paraId="58CFF8BE" w14:textId="77777777" w:rsidR="005458A1" w:rsidRPr="008C0067" w:rsidRDefault="005458A1" w:rsidP="005458A1">
      <w:pPr>
        <w:rPr>
          <w:rFonts w:ascii="Arial" w:hAnsi="Arial" w:cs="Arial"/>
        </w:rPr>
      </w:pPr>
      <w:r w:rsidRPr="008C0067">
        <w:rPr>
          <w:rFonts w:ascii="Arial" w:hAnsi="Arial" w:cs="Arial"/>
          <w:color w:val="000000"/>
        </w:rPr>
        <w:t>Look at your list</w:t>
      </w:r>
      <w:r w:rsidR="008C0067">
        <w:rPr>
          <w:rFonts w:ascii="Arial" w:hAnsi="Arial" w:cs="Arial"/>
          <w:color w:val="000000"/>
        </w:rPr>
        <w:t>s</w:t>
      </w:r>
      <w:r w:rsidRPr="008C0067">
        <w:rPr>
          <w:rFonts w:ascii="Arial" w:hAnsi="Arial" w:cs="Arial"/>
          <w:color w:val="000000"/>
        </w:rPr>
        <w:t xml:space="preserve"> above.  Which of those people, ideas, and events would be easy to locate primary and secondary sources on and would make for a unique and interesting project?</w:t>
      </w:r>
    </w:p>
    <w:p w14:paraId="3D867C06" w14:textId="77777777" w:rsidR="005458A1" w:rsidRPr="008C0067" w:rsidRDefault="005458A1" w:rsidP="005458A1">
      <w:pPr>
        <w:rPr>
          <w:rFonts w:ascii="Arial" w:eastAsia="Times New Roman" w:hAnsi="Arial" w:cs="Arial"/>
        </w:rPr>
      </w:pPr>
    </w:p>
    <w:p w14:paraId="6B50B457" w14:textId="77777777" w:rsidR="005458A1" w:rsidRPr="008C0067" w:rsidRDefault="005458A1" w:rsidP="005458A1">
      <w:pPr>
        <w:rPr>
          <w:rFonts w:ascii="Arial" w:hAnsi="Arial" w:cs="Arial"/>
        </w:rPr>
      </w:pPr>
      <w:r w:rsidRPr="008C0067">
        <w:rPr>
          <w:rFonts w:ascii="Arial" w:hAnsi="Arial" w:cs="Arial"/>
          <w:color w:val="000000"/>
        </w:rPr>
        <w:t>List your top 3 choices from your previous brainstorm:</w:t>
      </w:r>
    </w:p>
    <w:p w14:paraId="1223565C" w14:textId="77777777" w:rsidR="005458A1" w:rsidRPr="008C0067" w:rsidRDefault="005458A1" w:rsidP="005458A1">
      <w:pPr>
        <w:rPr>
          <w:rFonts w:ascii="Arial" w:eastAsia="Times New Roman" w:hAnsi="Arial" w:cs="Arial"/>
        </w:rPr>
      </w:pPr>
    </w:p>
    <w:p w14:paraId="70B4B87F" w14:textId="77777777" w:rsidR="005458A1" w:rsidRPr="008C0067" w:rsidRDefault="005458A1" w:rsidP="005458A1">
      <w:pPr>
        <w:spacing w:line="480" w:lineRule="auto"/>
        <w:rPr>
          <w:rFonts w:ascii="Arial" w:hAnsi="Arial" w:cs="Arial"/>
        </w:rPr>
      </w:pPr>
      <w:proofErr w:type="gramStart"/>
      <w:r w:rsidRPr="008C0067">
        <w:rPr>
          <w:rFonts w:ascii="Arial" w:hAnsi="Arial" w:cs="Arial"/>
          <w:color w:val="000000"/>
        </w:rPr>
        <w:t>1._</w:t>
      </w:r>
      <w:proofErr w:type="gramEnd"/>
      <w:r w:rsidRPr="008C0067">
        <w:rPr>
          <w:rFonts w:ascii="Arial" w:hAnsi="Arial" w:cs="Arial"/>
          <w:color w:val="000000"/>
        </w:rPr>
        <w:t>___________________________________</w:t>
      </w:r>
    </w:p>
    <w:p w14:paraId="6016DF5D" w14:textId="77777777" w:rsidR="005458A1" w:rsidRPr="008C0067" w:rsidRDefault="005458A1" w:rsidP="005458A1">
      <w:pPr>
        <w:spacing w:line="480" w:lineRule="auto"/>
        <w:rPr>
          <w:rFonts w:ascii="Arial" w:hAnsi="Arial" w:cs="Arial"/>
        </w:rPr>
      </w:pPr>
      <w:proofErr w:type="gramStart"/>
      <w:r w:rsidRPr="008C0067">
        <w:rPr>
          <w:rFonts w:ascii="Arial" w:hAnsi="Arial" w:cs="Arial"/>
          <w:color w:val="000000"/>
        </w:rPr>
        <w:t>2._</w:t>
      </w:r>
      <w:proofErr w:type="gramEnd"/>
      <w:r w:rsidRPr="008C0067">
        <w:rPr>
          <w:rFonts w:ascii="Arial" w:hAnsi="Arial" w:cs="Arial"/>
          <w:color w:val="000000"/>
        </w:rPr>
        <w:t>___________________________________</w:t>
      </w:r>
    </w:p>
    <w:p w14:paraId="6883DD1B" w14:textId="77777777" w:rsidR="005458A1" w:rsidRPr="008C0067" w:rsidRDefault="005458A1" w:rsidP="005458A1">
      <w:pPr>
        <w:spacing w:line="480" w:lineRule="auto"/>
        <w:rPr>
          <w:rFonts w:ascii="Arial" w:hAnsi="Arial" w:cs="Arial"/>
        </w:rPr>
      </w:pPr>
      <w:proofErr w:type="gramStart"/>
      <w:r w:rsidRPr="008C0067">
        <w:rPr>
          <w:rFonts w:ascii="Arial" w:hAnsi="Arial" w:cs="Arial"/>
          <w:color w:val="000000"/>
        </w:rPr>
        <w:t>3._</w:t>
      </w:r>
      <w:proofErr w:type="gramEnd"/>
      <w:r w:rsidRPr="008C0067">
        <w:rPr>
          <w:rFonts w:ascii="Arial" w:hAnsi="Arial" w:cs="Arial"/>
          <w:color w:val="000000"/>
        </w:rPr>
        <w:t>___________________________________</w:t>
      </w:r>
    </w:p>
    <w:p w14:paraId="25C64B59" w14:textId="77777777" w:rsidR="005458A1" w:rsidRPr="008C0067" w:rsidRDefault="005458A1" w:rsidP="005458A1">
      <w:pPr>
        <w:rPr>
          <w:rFonts w:ascii="Arial" w:eastAsia="Times New Roman" w:hAnsi="Arial" w:cs="Arial"/>
        </w:rPr>
      </w:pPr>
    </w:p>
    <w:p w14:paraId="43455672" w14:textId="77777777" w:rsidR="005458A1" w:rsidRPr="008C0067" w:rsidRDefault="005458A1" w:rsidP="005458A1">
      <w:pPr>
        <w:rPr>
          <w:rFonts w:ascii="Arial" w:hAnsi="Arial" w:cs="Arial"/>
        </w:rPr>
      </w:pPr>
      <w:r w:rsidRPr="008C0067">
        <w:rPr>
          <w:rFonts w:ascii="Arial" w:hAnsi="Arial" w:cs="Arial"/>
          <w:color w:val="000000"/>
        </w:rPr>
        <w:t xml:space="preserve">Use the Online Databases in the library </w:t>
      </w:r>
      <w:hyperlink r:id="rId11" w:history="1">
        <w:r w:rsidRPr="008C0067">
          <w:rPr>
            <w:rStyle w:val="Hyperlink"/>
            <w:rFonts w:ascii="Arial" w:hAnsi="Arial" w:cs="Arial"/>
          </w:rPr>
          <w:t>http://www.westtechresourcecenter.net</w:t>
        </w:r>
      </w:hyperlink>
      <w:r w:rsidRPr="008C0067">
        <w:rPr>
          <w:rFonts w:ascii="Arial" w:hAnsi="Arial" w:cs="Arial"/>
        </w:rPr>
        <w:t xml:space="preserve"> </w:t>
      </w:r>
      <w:r w:rsidRPr="008C0067">
        <w:rPr>
          <w:rFonts w:ascii="Arial" w:hAnsi="Arial" w:cs="Arial"/>
          <w:color w:val="000000"/>
        </w:rPr>
        <w:t xml:space="preserve">to locate information about your possible topics.  If you have a difficult time finding information in the </w:t>
      </w:r>
      <w:proofErr w:type="gramStart"/>
      <w:r w:rsidRPr="008C0067">
        <w:rPr>
          <w:rFonts w:ascii="Arial" w:hAnsi="Arial" w:cs="Arial"/>
          <w:color w:val="000000"/>
        </w:rPr>
        <w:t>Online</w:t>
      </w:r>
      <w:proofErr w:type="gramEnd"/>
      <w:r w:rsidRPr="008C0067">
        <w:rPr>
          <w:rFonts w:ascii="Arial" w:hAnsi="Arial" w:cs="Arial"/>
          <w:color w:val="000000"/>
        </w:rPr>
        <w:t xml:space="preserve"> databases you may want to eliminate that topic.</w:t>
      </w:r>
    </w:p>
    <w:p w14:paraId="56122755" w14:textId="77777777" w:rsidR="005458A1" w:rsidRPr="008C0067" w:rsidRDefault="005458A1" w:rsidP="005458A1">
      <w:pPr>
        <w:rPr>
          <w:rFonts w:ascii="Arial" w:eastAsia="Times New Roman" w:hAnsi="Arial" w:cs="Arial"/>
        </w:rPr>
      </w:pPr>
    </w:p>
    <w:p w14:paraId="117BD281" w14:textId="77777777" w:rsidR="005458A1" w:rsidRPr="008C0067" w:rsidRDefault="005458A1" w:rsidP="005458A1">
      <w:pPr>
        <w:rPr>
          <w:rFonts w:ascii="Arial" w:hAnsi="Arial" w:cs="Arial"/>
          <w:color w:val="000000"/>
        </w:rPr>
      </w:pPr>
      <w:r w:rsidRPr="008C0067">
        <w:rPr>
          <w:rFonts w:ascii="Arial" w:hAnsi="Arial" w:cs="Arial"/>
          <w:color w:val="000000"/>
        </w:rPr>
        <w:t>Write down any notes or ideas that you have while you research below:</w:t>
      </w:r>
    </w:p>
    <w:p w14:paraId="5647648C" w14:textId="77777777" w:rsidR="005458A1" w:rsidRPr="008C0067" w:rsidRDefault="005458A1" w:rsidP="005458A1">
      <w:pPr>
        <w:rPr>
          <w:rFonts w:ascii="Arial" w:hAnsi="Arial" w:cs="Arial"/>
          <w:color w:val="000000"/>
        </w:rPr>
      </w:pPr>
    </w:p>
    <w:p w14:paraId="0BE925DB" w14:textId="77777777" w:rsidR="005458A1" w:rsidRPr="008C0067" w:rsidRDefault="005458A1" w:rsidP="005458A1">
      <w:pPr>
        <w:rPr>
          <w:rFonts w:ascii="Arial" w:hAnsi="Arial" w:cs="Arial"/>
          <w:color w:val="000000"/>
        </w:rPr>
      </w:pPr>
    </w:p>
    <w:p w14:paraId="0A5DF19E" w14:textId="77777777" w:rsidR="005458A1" w:rsidRPr="008C0067" w:rsidRDefault="005458A1" w:rsidP="005458A1">
      <w:pPr>
        <w:rPr>
          <w:rFonts w:ascii="Arial" w:hAnsi="Arial" w:cs="Arial"/>
          <w:color w:val="000000"/>
        </w:rPr>
      </w:pPr>
    </w:p>
    <w:p w14:paraId="510AF092" w14:textId="77777777" w:rsidR="005458A1" w:rsidRPr="008C0067" w:rsidRDefault="005458A1" w:rsidP="005458A1">
      <w:pPr>
        <w:rPr>
          <w:rFonts w:ascii="Arial" w:hAnsi="Arial" w:cs="Arial"/>
          <w:color w:val="000000"/>
        </w:rPr>
      </w:pPr>
    </w:p>
    <w:p w14:paraId="2BBBF765" w14:textId="77777777" w:rsidR="005458A1" w:rsidRPr="008C0067" w:rsidRDefault="004D547B" w:rsidP="005458A1">
      <w:pPr>
        <w:rPr>
          <w:rFonts w:ascii="Arial" w:eastAsia="Times New Roman" w:hAnsi="Arial" w:cs="Arial"/>
          <w:color w:val="000000"/>
        </w:rPr>
      </w:pPr>
      <w:r>
        <w:rPr>
          <w:rFonts w:ascii="Arial" w:eastAsia="Times New Roman" w:hAnsi="Arial" w:cs="Arial"/>
          <w:color w:val="000000"/>
        </w:rPr>
        <w:pict w14:anchorId="67A5A959">
          <v:rect id="_x0000_i1026" style="width:0;height:1.5pt" o:hralign="center" o:hrstd="t" o:hr="t" fillcolor="#aaa" stroked="f"/>
        </w:pict>
      </w:r>
    </w:p>
    <w:p w14:paraId="650E95D0" w14:textId="77777777" w:rsidR="005458A1" w:rsidRPr="008C0067" w:rsidRDefault="005458A1" w:rsidP="005458A1">
      <w:pPr>
        <w:rPr>
          <w:rFonts w:ascii="Arial" w:hAnsi="Arial" w:cs="Arial"/>
        </w:rPr>
      </w:pPr>
      <w:r w:rsidRPr="008C0067">
        <w:rPr>
          <w:rFonts w:ascii="Arial" w:hAnsi="Arial" w:cs="Arial"/>
          <w:b/>
          <w:bCs/>
          <w:color w:val="000000"/>
        </w:rPr>
        <w:t>Step #3:  Impact of your topic</w:t>
      </w:r>
    </w:p>
    <w:p w14:paraId="7B962845" w14:textId="77777777" w:rsidR="005458A1" w:rsidRPr="008C0067" w:rsidRDefault="005458A1" w:rsidP="005458A1">
      <w:pPr>
        <w:rPr>
          <w:rFonts w:ascii="Arial" w:hAnsi="Arial" w:cs="Arial"/>
        </w:rPr>
      </w:pPr>
    </w:p>
    <w:p w14:paraId="4A93EBDB" w14:textId="77777777" w:rsidR="005458A1" w:rsidRPr="008C0067" w:rsidRDefault="005458A1" w:rsidP="005458A1">
      <w:pPr>
        <w:pStyle w:val="Default"/>
        <w:rPr>
          <w:rFonts w:ascii="Arial" w:hAnsi="Arial" w:cs="Arial"/>
        </w:rPr>
      </w:pPr>
      <w:r w:rsidRPr="008C0067">
        <w:rPr>
          <w:rFonts w:ascii="Arial" w:hAnsi="Arial" w:cs="Arial"/>
        </w:rPr>
        <w:t xml:space="preserve">Imagine that your topic is a stone thrown into the center of a lake. The water ripples that surround your stone demonstrate the consequences or impacts of your topic. Whether your topic is a person, event, or idea, if it has historical significance, it will create change, both short-term and long-term, in the world around it. By demonstrating links between periods of time you provide your audience with historical perspective, or how </w:t>
      </w:r>
      <w:proofErr w:type="gramStart"/>
      <w:r w:rsidRPr="008C0067">
        <w:rPr>
          <w:rFonts w:ascii="Arial" w:hAnsi="Arial" w:cs="Arial"/>
        </w:rPr>
        <w:t>one person</w:t>
      </w:r>
      <w:proofErr w:type="gramEnd"/>
      <w:r w:rsidRPr="008C0067">
        <w:rPr>
          <w:rFonts w:ascii="Arial" w:hAnsi="Arial" w:cs="Arial"/>
        </w:rPr>
        <w:t xml:space="preserve">, event, or idea has influence on the events that follow. </w:t>
      </w:r>
    </w:p>
    <w:p w14:paraId="27CC1617" w14:textId="77777777" w:rsidR="005458A1" w:rsidRPr="008C0067" w:rsidRDefault="005458A1" w:rsidP="005458A1">
      <w:pPr>
        <w:pStyle w:val="Default"/>
        <w:rPr>
          <w:rFonts w:ascii="Arial" w:hAnsi="Arial" w:cs="Arial"/>
        </w:rPr>
      </w:pPr>
    </w:p>
    <w:p w14:paraId="5B78288D" w14:textId="77777777" w:rsidR="005458A1" w:rsidRPr="008C0067" w:rsidRDefault="005458A1" w:rsidP="005458A1">
      <w:pPr>
        <w:pStyle w:val="Default"/>
        <w:rPr>
          <w:rFonts w:ascii="Arial" w:hAnsi="Arial" w:cs="Arial"/>
        </w:rPr>
      </w:pPr>
      <w:r w:rsidRPr="008C0067">
        <w:rPr>
          <w:rFonts w:ascii="Arial" w:hAnsi="Arial" w:cs="Arial"/>
        </w:rPr>
        <w:t>If your topic is a...</w:t>
      </w:r>
      <w:r w:rsidRPr="008C0067">
        <w:rPr>
          <w:rFonts w:ascii="Arial" w:hAnsi="Arial" w:cs="Arial"/>
          <w:b/>
          <w:bCs/>
        </w:rPr>
        <w:t xml:space="preserve">PERSON </w:t>
      </w:r>
    </w:p>
    <w:p w14:paraId="2BB88BE8" w14:textId="77777777" w:rsidR="005458A1" w:rsidRPr="008C0067" w:rsidRDefault="005458A1" w:rsidP="005458A1">
      <w:pPr>
        <w:pStyle w:val="Default"/>
        <w:rPr>
          <w:rFonts w:ascii="Arial" w:hAnsi="Arial" w:cs="Arial"/>
        </w:rPr>
      </w:pPr>
      <w:r w:rsidRPr="008C0067">
        <w:rPr>
          <w:rFonts w:ascii="Arial" w:hAnsi="Arial" w:cs="Arial"/>
        </w:rPr>
        <w:t xml:space="preserve">How did [your topic]’s actions influence other people? </w:t>
      </w:r>
    </w:p>
    <w:p w14:paraId="61DBFF39" w14:textId="77777777" w:rsidR="005458A1" w:rsidRPr="008C0067" w:rsidRDefault="005458A1" w:rsidP="005458A1">
      <w:pPr>
        <w:pStyle w:val="Default"/>
        <w:rPr>
          <w:rFonts w:ascii="Arial" w:hAnsi="Arial" w:cs="Arial"/>
        </w:rPr>
      </w:pPr>
      <w:r w:rsidRPr="008C0067">
        <w:rPr>
          <w:rFonts w:ascii="Arial" w:hAnsi="Arial" w:cs="Arial"/>
        </w:rPr>
        <w:t xml:space="preserve">How did [your topic]’s goal shift or conclude as a result of their choices? </w:t>
      </w:r>
    </w:p>
    <w:p w14:paraId="4FDB1389" w14:textId="77777777" w:rsidR="005458A1" w:rsidRPr="008C0067" w:rsidRDefault="005458A1" w:rsidP="005458A1">
      <w:pPr>
        <w:pStyle w:val="Default"/>
        <w:rPr>
          <w:rFonts w:ascii="Arial" w:hAnsi="Arial" w:cs="Arial"/>
        </w:rPr>
      </w:pPr>
      <w:r w:rsidRPr="008C0067">
        <w:rPr>
          <w:rFonts w:ascii="Arial" w:hAnsi="Arial" w:cs="Arial"/>
        </w:rPr>
        <w:t>What were the consequences of [your topic</w:t>
      </w:r>
      <w:proofErr w:type="gramStart"/>
      <w:r w:rsidRPr="008C0067">
        <w:rPr>
          <w:rFonts w:ascii="Arial" w:hAnsi="Arial" w:cs="Arial"/>
        </w:rPr>
        <w:t>]’s</w:t>
      </w:r>
      <w:proofErr w:type="gramEnd"/>
      <w:r w:rsidRPr="008C0067">
        <w:rPr>
          <w:rFonts w:ascii="Arial" w:hAnsi="Arial" w:cs="Arial"/>
        </w:rPr>
        <w:t xml:space="preserve"> decisions and actions? </w:t>
      </w:r>
    </w:p>
    <w:p w14:paraId="228942D7" w14:textId="77777777" w:rsidR="005458A1" w:rsidRPr="008C0067" w:rsidRDefault="005458A1" w:rsidP="005458A1">
      <w:pPr>
        <w:pStyle w:val="Default"/>
        <w:rPr>
          <w:rFonts w:ascii="Arial" w:hAnsi="Arial" w:cs="Arial"/>
        </w:rPr>
      </w:pPr>
      <w:r w:rsidRPr="008C0067">
        <w:rPr>
          <w:rFonts w:ascii="Arial" w:hAnsi="Arial" w:cs="Arial"/>
        </w:rPr>
        <w:t>What additional actions were caused by [your topic</w:t>
      </w:r>
      <w:proofErr w:type="gramStart"/>
      <w:r w:rsidRPr="008C0067">
        <w:rPr>
          <w:rFonts w:ascii="Arial" w:hAnsi="Arial" w:cs="Arial"/>
        </w:rPr>
        <w:t>]’s</w:t>
      </w:r>
      <w:proofErr w:type="gramEnd"/>
      <w:r w:rsidRPr="008C0067">
        <w:rPr>
          <w:rFonts w:ascii="Arial" w:hAnsi="Arial" w:cs="Arial"/>
        </w:rPr>
        <w:t xml:space="preserve"> activities? </w:t>
      </w:r>
    </w:p>
    <w:p w14:paraId="06D6044E" w14:textId="77777777" w:rsidR="005458A1" w:rsidRPr="008C0067" w:rsidRDefault="005458A1" w:rsidP="005458A1">
      <w:pPr>
        <w:pStyle w:val="Default"/>
        <w:rPr>
          <w:rFonts w:ascii="Arial" w:hAnsi="Arial" w:cs="Arial"/>
        </w:rPr>
      </w:pPr>
    </w:p>
    <w:p w14:paraId="5B6FE1C7" w14:textId="77777777" w:rsidR="005458A1" w:rsidRPr="008C0067" w:rsidRDefault="005458A1" w:rsidP="005458A1">
      <w:pPr>
        <w:pStyle w:val="Default"/>
        <w:rPr>
          <w:rFonts w:ascii="Arial" w:hAnsi="Arial" w:cs="Arial"/>
        </w:rPr>
      </w:pPr>
      <w:r w:rsidRPr="008C0067">
        <w:rPr>
          <w:rFonts w:ascii="Arial" w:hAnsi="Arial" w:cs="Arial"/>
        </w:rPr>
        <w:t>If your topic is an</w:t>
      </w:r>
      <w:proofErr w:type="gramStart"/>
      <w:r w:rsidRPr="008C0067">
        <w:rPr>
          <w:rFonts w:ascii="Arial" w:hAnsi="Arial" w:cs="Arial"/>
        </w:rPr>
        <w:t>..</w:t>
      </w:r>
      <w:proofErr w:type="gramEnd"/>
      <w:r w:rsidRPr="008C0067">
        <w:rPr>
          <w:rFonts w:ascii="Arial" w:hAnsi="Arial" w:cs="Arial"/>
        </w:rPr>
        <w:t>.</w:t>
      </w:r>
      <w:r w:rsidRPr="008C0067">
        <w:rPr>
          <w:rFonts w:ascii="Arial" w:hAnsi="Arial" w:cs="Arial"/>
          <w:b/>
          <w:bCs/>
        </w:rPr>
        <w:t xml:space="preserve">EVENT </w:t>
      </w:r>
    </w:p>
    <w:p w14:paraId="6E356708" w14:textId="77777777" w:rsidR="005458A1" w:rsidRPr="008C0067" w:rsidRDefault="005458A1" w:rsidP="005458A1">
      <w:pPr>
        <w:pStyle w:val="Default"/>
        <w:rPr>
          <w:rFonts w:ascii="Arial" w:hAnsi="Arial" w:cs="Arial"/>
        </w:rPr>
      </w:pPr>
      <w:r w:rsidRPr="008C0067">
        <w:rPr>
          <w:rFonts w:ascii="Arial" w:hAnsi="Arial" w:cs="Arial"/>
        </w:rPr>
        <w:t xml:space="preserve">What was the public response to [your topic]? </w:t>
      </w:r>
    </w:p>
    <w:p w14:paraId="11BE92A6" w14:textId="77777777" w:rsidR="005458A1" w:rsidRPr="008C0067" w:rsidRDefault="005458A1" w:rsidP="005458A1">
      <w:pPr>
        <w:pStyle w:val="Default"/>
        <w:rPr>
          <w:rFonts w:ascii="Arial" w:hAnsi="Arial" w:cs="Arial"/>
        </w:rPr>
      </w:pPr>
      <w:r w:rsidRPr="008C0067">
        <w:rPr>
          <w:rFonts w:ascii="Arial" w:hAnsi="Arial" w:cs="Arial"/>
        </w:rPr>
        <w:t xml:space="preserve">How did the people involved in [your topic] change as a result of their experience? </w:t>
      </w:r>
    </w:p>
    <w:p w14:paraId="570C9DC8" w14:textId="77777777" w:rsidR="005458A1" w:rsidRPr="008C0067" w:rsidRDefault="005458A1" w:rsidP="005458A1">
      <w:pPr>
        <w:pStyle w:val="Default"/>
        <w:rPr>
          <w:rFonts w:ascii="Arial" w:hAnsi="Arial" w:cs="Arial"/>
        </w:rPr>
      </w:pPr>
      <w:r w:rsidRPr="008C0067">
        <w:rPr>
          <w:rFonts w:ascii="Arial" w:hAnsi="Arial" w:cs="Arial"/>
        </w:rPr>
        <w:t xml:space="preserve">How was [your topic] recorded in the newspaper? </w:t>
      </w:r>
    </w:p>
    <w:p w14:paraId="1A0DD355" w14:textId="77777777" w:rsidR="005458A1" w:rsidRPr="008C0067" w:rsidRDefault="005458A1" w:rsidP="005458A1">
      <w:pPr>
        <w:pStyle w:val="Default"/>
        <w:rPr>
          <w:rFonts w:ascii="Arial" w:hAnsi="Arial" w:cs="Arial"/>
        </w:rPr>
      </w:pPr>
    </w:p>
    <w:p w14:paraId="1F7116E8" w14:textId="77777777" w:rsidR="005458A1" w:rsidRPr="008C0067" w:rsidRDefault="005458A1" w:rsidP="005458A1">
      <w:pPr>
        <w:pStyle w:val="Default"/>
        <w:rPr>
          <w:rFonts w:ascii="Arial" w:hAnsi="Arial" w:cs="Arial"/>
        </w:rPr>
      </w:pPr>
      <w:r w:rsidRPr="008C0067">
        <w:rPr>
          <w:rFonts w:ascii="Arial" w:hAnsi="Arial" w:cs="Arial"/>
        </w:rPr>
        <w:t>If your topic is an</w:t>
      </w:r>
      <w:proofErr w:type="gramStart"/>
      <w:r w:rsidRPr="008C0067">
        <w:rPr>
          <w:rFonts w:ascii="Arial" w:hAnsi="Arial" w:cs="Arial"/>
        </w:rPr>
        <w:t>..</w:t>
      </w:r>
      <w:proofErr w:type="gramEnd"/>
      <w:r w:rsidRPr="008C0067">
        <w:rPr>
          <w:rFonts w:ascii="Arial" w:hAnsi="Arial" w:cs="Arial"/>
        </w:rPr>
        <w:t>.</w:t>
      </w:r>
      <w:r w:rsidRPr="008C0067">
        <w:rPr>
          <w:rFonts w:ascii="Arial" w:hAnsi="Arial" w:cs="Arial"/>
          <w:b/>
          <w:bCs/>
        </w:rPr>
        <w:t xml:space="preserve">IDEA </w:t>
      </w:r>
    </w:p>
    <w:p w14:paraId="50889081" w14:textId="77777777" w:rsidR="005458A1" w:rsidRPr="008C0067" w:rsidRDefault="005458A1" w:rsidP="005458A1">
      <w:pPr>
        <w:pStyle w:val="Default"/>
        <w:rPr>
          <w:rFonts w:ascii="Arial" w:hAnsi="Arial" w:cs="Arial"/>
        </w:rPr>
      </w:pPr>
      <w:r w:rsidRPr="008C0067">
        <w:rPr>
          <w:rFonts w:ascii="Arial" w:hAnsi="Arial" w:cs="Arial"/>
        </w:rPr>
        <w:t xml:space="preserve">How did [your topic] reshape the established/accepted ideas? </w:t>
      </w:r>
    </w:p>
    <w:p w14:paraId="221C96FB" w14:textId="77777777" w:rsidR="005458A1" w:rsidRPr="008C0067" w:rsidRDefault="005458A1" w:rsidP="005458A1">
      <w:pPr>
        <w:pStyle w:val="Default"/>
        <w:rPr>
          <w:rFonts w:ascii="Arial" w:hAnsi="Arial" w:cs="Arial"/>
        </w:rPr>
      </w:pPr>
      <w:r w:rsidRPr="008C0067">
        <w:rPr>
          <w:rFonts w:ascii="Arial" w:hAnsi="Arial" w:cs="Arial"/>
        </w:rPr>
        <w:t xml:space="preserve">What kind of social, political, and/or cultural action did [your topic] inspire? </w:t>
      </w:r>
    </w:p>
    <w:p w14:paraId="3DD8E729" w14:textId="77777777" w:rsidR="005458A1" w:rsidRPr="008C0067" w:rsidRDefault="005458A1" w:rsidP="005458A1">
      <w:pPr>
        <w:pStyle w:val="Default"/>
        <w:rPr>
          <w:rFonts w:ascii="Arial" w:hAnsi="Arial" w:cs="Arial"/>
        </w:rPr>
      </w:pPr>
    </w:p>
    <w:p w14:paraId="4528F0C7" w14:textId="77777777" w:rsidR="005458A1" w:rsidRPr="008C0067" w:rsidRDefault="005458A1" w:rsidP="005458A1">
      <w:pPr>
        <w:pStyle w:val="Default"/>
        <w:rPr>
          <w:rFonts w:ascii="Arial" w:hAnsi="Arial" w:cs="Arial"/>
        </w:rPr>
      </w:pPr>
      <w:r w:rsidRPr="008C0067">
        <w:rPr>
          <w:rFonts w:ascii="Arial" w:hAnsi="Arial" w:cs="Arial"/>
        </w:rPr>
        <w:t xml:space="preserve">Complete a ripple effect graphic organizer on your topic.  See Impact of your topic worksheet for an example. </w:t>
      </w:r>
    </w:p>
    <w:p w14:paraId="4EA9D6D0" w14:textId="77777777" w:rsidR="005458A1" w:rsidRPr="008C0067" w:rsidRDefault="005458A1" w:rsidP="005458A1">
      <w:pPr>
        <w:pStyle w:val="Default"/>
        <w:rPr>
          <w:rFonts w:ascii="Arial" w:hAnsi="Arial" w:cs="Arial"/>
        </w:rPr>
      </w:pPr>
    </w:p>
    <w:p w14:paraId="64A2BF34" w14:textId="77777777" w:rsidR="005458A1" w:rsidRPr="008C0067" w:rsidRDefault="005458A1" w:rsidP="005458A1">
      <w:pPr>
        <w:pStyle w:val="Default"/>
        <w:rPr>
          <w:rFonts w:ascii="Arial" w:hAnsi="Arial" w:cs="Arial"/>
        </w:rPr>
      </w:pPr>
    </w:p>
    <w:p w14:paraId="528E1F55" w14:textId="77777777" w:rsidR="005458A1" w:rsidRPr="008C0067" w:rsidRDefault="005458A1" w:rsidP="005458A1">
      <w:pPr>
        <w:pStyle w:val="Default"/>
        <w:rPr>
          <w:rFonts w:ascii="Arial" w:hAnsi="Arial" w:cs="Arial"/>
        </w:rPr>
      </w:pPr>
    </w:p>
    <w:p w14:paraId="3154D9DE" w14:textId="77777777" w:rsidR="005458A1" w:rsidRPr="008C0067" w:rsidRDefault="005458A1" w:rsidP="005458A1">
      <w:pPr>
        <w:pStyle w:val="Default"/>
        <w:rPr>
          <w:rFonts w:ascii="Arial" w:hAnsi="Arial" w:cs="Arial"/>
        </w:rPr>
      </w:pPr>
    </w:p>
    <w:p w14:paraId="1F36F942" w14:textId="77777777" w:rsidR="005458A1" w:rsidRPr="008C0067" w:rsidRDefault="005458A1" w:rsidP="005458A1">
      <w:pPr>
        <w:pStyle w:val="Default"/>
        <w:rPr>
          <w:rFonts w:ascii="Arial" w:hAnsi="Arial" w:cs="Arial"/>
        </w:rPr>
      </w:pPr>
    </w:p>
    <w:p w14:paraId="1B052A20" w14:textId="77777777" w:rsidR="005458A1" w:rsidRPr="008C0067" w:rsidRDefault="005458A1" w:rsidP="005458A1">
      <w:pPr>
        <w:pStyle w:val="Default"/>
        <w:rPr>
          <w:rFonts w:ascii="Arial" w:hAnsi="Arial" w:cs="Arial"/>
        </w:rPr>
      </w:pPr>
    </w:p>
    <w:p w14:paraId="302DDC9A" w14:textId="77777777" w:rsidR="005458A1" w:rsidRPr="008C0067" w:rsidRDefault="005458A1" w:rsidP="005458A1">
      <w:pPr>
        <w:pStyle w:val="Default"/>
        <w:rPr>
          <w:rFonts w:ascii="Arial" w:hAnsi="Arial" w:cs="Arial"/>
        </w:rPr>
      </w:pPr>
    </w:p>
    <w:p w14:paraId="6A74C4A7" w14:textId="77777777" w:rsidR="005458A1" w:rsidRPr="008C0067" w:rsidRDefault="005458A1" w:rsidP="005458A1">
      <w:pPr>
        <w:pStyle w:val="Default"/>
        <w:rPr>
          <w:rFonts w:ascii="Arial" w:hAnsi="Arial" w:cs="Arial"/>
        </w:rPr>
      </w:pPr>
    </w:p>
    <w:p w14:paraId="1CA92A2A" w14:textId="77777777" w:rsidR="005458A1" w:rsidRPr="008C0067" w:rsidRDefault="005458A1" w:rsidP="005458A1">
      <w:pPr>
        <w:pStyle w:val="Default"/>
        <w:rPr>
          <w:rFonts w:ascii="Arial" w:hAnsi="Arial" w:cs="Arial"/>
        </w:rPr>
      </w:pPr>
    </w:p>
    <w:p w14:paraId="20C34B87" w14:textId="77777777" w:rsidR="005458A1" w:rsidRPr="008C0067" w:rsidRDefault="005458A1" w:rsidP="005458A1">
      <w:pPr>
        <w:pStyle w:val="Default"/>
        <w:rPr>
          <w:rFonts w:ascii="Arial" w:hAnsi="Arial" w:cs="Arial"/>
        </w:rPr>
      </w:pPr>
    </w:p>
    <w:p w14:paraId="7F352B58" w14:textId="77777777" w:rsidR="005458A1" w:rsidRPr="008C0067" w:rsidRDefault="005458A1" w:rsidP="005458A1">
      <w:pPr>
        <w:pStyle w:val="Default"/>
        <w:rPr>
          <w:rFonts w:ascii="Arial" w:hAnsi="Arial" w:cs="Arial"/>
        </w:rPr>
      </w:pPr>
    </w:p>
    <w:p w14:paraId="35CCBCBD" w14:textId="77777777" w:rsidR="005458A1" w:rsidRPr="008C0067" w:rsidRDefault="005458A1" w:rsidP="005458A1">
      <w:pPr>
        <w:pStyle w:val="Default"/>
        <w:rPr>
          <w:rFonts w:ascii="Arial" w:hAnsi="Arial" w:cs="Arial"/>
        </w:rPr>
      </w:pPr>
    </w:p>
    <w:p w14:paraId="0A717C8D" w14:textId="77777777" w:rsidR="005458A1" w:rsidRPr="008C0067" w:rsidRDefault="004D547B" w:rsidP="005458A1">
      <w:pPr>
        <w:rPr>
          <w:rFonts w:ascii="Arial" w:eastAsia="Times New Roman" w:hAnsi="Arial" w:cs="Arial"/>
          <w:color w:val="000000"/>
        </w:rPr>
      </w:pPr>
      <w:r>
        <w:rPr>
          <w:rFonts w:ascii="Arial" w:eastAsia="Times New Roman" w:hAnsi="Arial" w:cs="Arial"/>
          <w:color w:val="000000"/>
        </w:rPr>
        <w:pict w14:anchorId="595E9DF0">
          <v:rect id="_x0000_i1027" style="width:0;height:1.5pt" o:hralign="center" o:hrstd="t" o:hr="t" fillcolor="#aaa" stroked="f"/>
        </w:pict>
      </w:r>
    </w:p>
    <w:p w14:paraId="3EC3D130" w14:textId="77777777" w:rsidR="005458A1" w:rsidRPr="008C0067" w:rsidRDefault="005458A1" w:rsidP="005458A1">
      <w:pPr>
        <w:rPr>
          <w:rFonts w:ascii="Arial" w:hAnsi="Arial" w:cs="Arial"/>
          <w:b/>
          <w:bCs/>
          <w:color w:val="000000"/>
        </w:rPr>
      </w:pPr>
      <w:r w:rsidRPr="008C0067">
        <w:rPr>
          <w:rFonts w:ascii="Arial" w:hAnsi="Arial" w:cs="Arial"/>
          <w:b/>
          <w:bCs/>
          <w:color w:val="000000"/>
        </w:rPr>
        <w:t>Step #4:  Topic Proposal:</w:t>
      </w:r>
    </w:p>
    <w:p w14:paraId="793CFF77" w14:textId="77777777" w:rsidR="005458A1" w:rsidRPr="008C0067" w:rsidRDefault="005458A1" w:rsidP="005458A1">
      <w:pPr>
        <w:rPr>
          <w:rFonts w:ascii="Arial" w:hAnsi="Arial" w:cs="Arial"/>
          <w:bCs/>
          <w:color w:val="000000"/>
        </w:rPr>
      </w:pPr>
      <w:r w:rsidRPr="008C0067">
        <w:rPr>
          <w:rFonts w:ascii="Arial" w:hAnsi="Arial" w:cs="Arial"/>
          <w:bCs/>
          <w:color w:val="000000"/>
        </w:rPr>
        <w:t xml:space="preserve">This packet including your completed topic proposal form is due on </w:t>
      </w:r>
      <w:r w:rsidR="008C0067" w:rsidRPr="008C0067">
        <w:rPr>
          <w:rFonts w:ascii="Arial" w:hAnsi="Arial" w:cs="Arial"/>
          <w:bCs/>
          <w:color w:val="000000"/>
        </w:rPr>
        <w:t>Friday, October 18</w:t>
      </w:r>
      <w:r w:rsidR="008C0067" w:rsidRPr="008C0067">
        <w:rPr>
          <w:rFonts w:ascii="Arial" w:hAnsi="Arial" w:cs="Arial"/>
          <w:bCs/>
          <w:color w:val="000000"/>
          <w:vertAlign w:val="superscript"/>
        </w:rPr>
        <w:t>th</w:t>
      </w:r>
      <w:r w:rsidR="008C0067" w:rsidRPr="008C0067">
        <w:rPr>
          <w:rFonts w:ascii="Arial" w:hAnsi="Arial" w:cs="Arial"/>
          <w:bCs/>
          <w:color w:val="000000"/>
        </w:rPr>
        <w:t xml:space="preserve">. </w:t>
      </w:r>
    </w:p>
    <w:p w14:paraId="3421810D" w14:textId="77777777" w:rsidR="005458A1" w:rsidRPr="008C0067" w:rsidRDefault="005458A1" w:rsidP="005458A1">
      <w:pPr>
        <w:pStyle w:val="Default"/>
        <w:rPr>
          <w:rFonts w:ascii="Arial" w:hAnsi="Arial" w:cs="Arial"/>
        </w:rPr>
      </w:pPr>
    </w:p>
    <w:p w14:paraId="04609D47" w14:textId="77777777" w:rsidR="008C0067" w:rsidRPr="008C0067" w:rsidRDefault="008C0067" w:rsidP="005458A1">
      <w:pPr>
        <w:pStyle w:val="Default"/>
        <w:rPr>
          <w:rFonts w:ascii="Arial" w:hAnsi="Arial" w:cs="Arial"/>
        </w:rPr>
      </w:pPr>
    </w:p>
    <w:p w14:paraId="097E6033" w14:textId="77777777" w:rsidR="008C0067" w:rsidRPr="008C0067" w:rsidRDefault="008C0067" w:rsidP="008C0067">
      <w:pPr>
        <w:rPr>
          <w:rFonts w:ascii="Arial" w:hAnsi="Arial" w:cs="Arial"/>
        </w:rPr>
      </w:pPr>
      <w:r w:rsidRPr="008C0067">
        <w:rPr>
          <w:rFonts w:ascii="Arial" w:hAnsi="Arial" w:cs="Arial"/>
        </w:rPr>
        <w:t>Name(s</w:t>
      </w:r>
      <w:proofErr w:type="gramStart"/>
      <w:r w:rsidRPr="008C0067">
        <w:rPr>
          <w:rFonts w:ascii="Arial" w:hAnsi="Arial" w:cs="Arial"/>
        </w:rPr>
        <w:t>) :</w:t>
      </w:r>
      <w:proofErr w:type="gramEnd"/>
    </w:p>
    <w:p w14:paraId="503D28DE" w14:textId="77777777" w:rsidR="008C0067" w:rsidRPr="008C0067" w:rsidRDefault="008C0067" w:rsidP="008C0067">
      <w:pPr>
        <w:rPr>
          <w:rFonts w:ascii="Arial" w:hAnsi="Arial" w:cs="Arial"/>
          <w:b/>
          <w:u w:val="single"/>
        </w:rPr>
      </w:pPr>
    </w:p>
    <w:p w14:paraId="5555AA28" w14:textId="77777777" w:rsidR="008C0067" w:rsidRPr="008C0067" w:rsidRDefault="008C0067" w:rsidP="008C0067">
      <w:pPr>
        <w:rPr>
          <w:rFonts w:ascii="Arial" w:hAnsi="Arial" w:cs="Arial"/>
        </w:rPr>
      </w:pPr>
      <w:r w:rsidRPr="008C0067">
        <w:rPr>
          <w:rFonts w:ascii="Arial" w:hAnsi="Arial" w:cs="Arial"/>
        </w:rPr>
        <w:t>Type of Entry that interests you:</w:t>
      </w:r>
      <w:r w:rsidRPr="008C0067">
        <w:rPr>
          <w:rFonts w:ascii="Arial" w:hAnsi="Arial" w:cs="Arial"/>
        </w:rPr>
        <w:tab/>
        <w:t>_____Historical paper (individuals only)</w:t>
      </w:r>
    </w:p>
    <w:p w14:paraId="526DB4BF" w14:textId="77777777" w:rsidR="008C0067" w:rsidRPr="008C0067" w:rsidRDefault="008C0067" w:rsidP="008C0067">
      <w:pPr>
        <w:rPr>
          <w:rFonts w:ascii="Arial" w:hAnsi="Arial" w:cs="Arial"/>
        </w:rPr>
      </w:pPr>
      <w:r w:rsidRPr="008C0067">
        <w:rPr>
          <w:rFonts w:ascii="Arial" w:hAnsi="Arial" w:cs="Arial"/>
        </w:rPr>
        <w:tab/>
      </w:r>
      <w:r w:rsidRPr="008C0067">
        <w:rPr>
          <w:rFonts w:ascii="Arial" w:hAnsi="Arial" w:cs="Arial"/>
        </w:rPr>
        <w:tab/>
        <w:t>_____ Documentary</w:t>
      </w:r>
      <w:r w:rsidRPr="008C0067">
        <w:rPr>
          <w:rFonts w:ascii="Arial" w:hAnsi="Arial" w:cs="Arial"/>
        </w:rPr>
        <w:tab/>
      </w:r>
      <w:r w:rsidRPr="008C0067">
        <w:rPr>
          <w:rFonts w:ascii="Arial" w:hAnsi="Arial" w:cs="Arial"/>
        </w:rPr>
        <w:tab/>
        <w:t>_____Individual</w:t>
      </w:r>
      <w:r w:rsidRPr="008C0067">
        <w:rPr>
          <w:rFonts w:ascii="Arial" w:hAnsi="Arial" w:cs="Arial"/>
        </w:rPr>
        <w:tab/>
      </w:r>
      <w:r w:rsidRPr="008C0067">
        <w:rPr>
          <w:rFonts w:ascii="Arial" w:hAnsi="Arial" w:cs="Arial"/>
        </w:rPr>
        <w:tab/>
        <w:t>_____Group</w:t>
      </w:r>
    </w:p>
    <w:p w14:paraId="55BBD2A9" w14:textId="77777777" w:rsidR="008C0067" w:rsidRPr="008C0067" w:rsidRDefault="008C0067" w:rsidP="008C0067">
      <w:pPr>
        <w:rPr>
          <w:rFonts w:ascii="Arial" w:hAnsi="Arial" w:cs="Arial"/>
        </w:rPr>
      </w:pPr>
      <w:r w:rsidRPr="008C0067">
        <w:rPr>
          <w:rFonts w:ascii="Arial" w:hAnsi="Arial" w:cs="Arial"/>
        </w:rPr>
        <w:tab/>
      </w:r>
      <w:r w:rsidRPr="008C0067">
        <w:rPr>
          <w:rFonts w:ascii="Arial" w:hAnsi="Arial" w:cs="Arial"/>
        </w:rPr>
        <w:tab/>
        <w:t>_____ Museum Exhibit</w:t>
      </w:r>
      <w:r w:rsidRPr="008C0067">
        <w:rPr>
          <w:rFonts w:ascii="Arial" w:hAnsi="Arial" w:cs="Arial"/>
        </w:rPr>
        <w:tab/>
      </w:r>
      <w:r w:rsidRPr="008C0067">
        <w:rPr>
          <w:rFonts w:ascii="Arial" w:hAnsi="Arial" w:cs="Arial"/>
        </w:rPr>
        <w:tab/>
        <w:t>_____Individual</w:t>
      </w:r>
      <w:r w:rsidRPr="008C0067">
        <w:rPr>
          <w:rFonts w:ascii="Arial" w:hAnsi="Arial" w:cs="Arial"/>
        </w:rPr>
        <w:tab/>
      </w:r>
      <w:r w:rsidRPr="008C0067">
        <w:rPr>
          <w:rFonts w:ascii="Arial" w:hAnsi="Arial" w:cs="Arial"/>
        </w:rPr>
        <w:tab/>
        <w:t>_____Group</w:t>
      </w:r>
    </w:p>
    <w:p w14:paraId="218D7DFB" w14:textId="77777777" w:rsidR="008C0067" w:rsidRPr="008C0067" w:rsidRDefault="008C0067" w:rsidP="008C0067">
      <w:pPr>
        <w:rPr>
          <w:rFonts w:ascii="Arial" w:hAnsi="Arial" w:cs="Arial"/>
        </w:rPr>
      </w:pPr>
      <w:r w:rsidRPr="008C0067">
        <w:rPr>
          <w:rFonts w:ascii="Arial" w:hAnsi="Arial" w:cs="Arial"/>
        </w:rPr>
        <w:tab/>
      </w:r>
      <w:r w:rsidRPr="008C0067">
        <w:rPr>
          <w:rFonts w:ascii="Arial" w:hAnsi="Arial" w:cs="Arial"/>
        </w:rPr>
        <w:tab/>
        <w:t>_____ Website</w:t>
      </w:r>
      <w:r w:rsidRPr="008C0067">
        <w:rPr>
          <w:rFonts w:ascii="Arial" w:hAnsi="Arial" w:cs="Arial"/>
        </w:rPr>
        <w:tab/>
      </w:r>
      <w:r w:rsidRPr="008C0067">
        <w:rPr>
          <w:rFonts w:ascii="Arial" w:hAnsi="Arial" w:cs="Arial"/>
        </w:rPr>
        <w:tab/>
      </w:r>
      <w:r w:rsidRPr="008C0067">
        <w:rPr>
          <w:rFonts w:ascii="Arial" w:hAnsi="Arial" w:cs="Arial"/>
        </w:rPr>
        <w:tab/>
        <w:t>_____Individual</w:t>
      </w:r>
      <w:r w:rsidRPr="008C0067">
        <w:rPr>
          <w:rFonts w:ascii="Arial" w:hAnsi="Arial" w:cs="Arial"/>
        </w:rPr>
        <w:tab/>
      </w:r>
      <w:r w:rsidRPr="008C0067">
        <w:rPr>
          <w:rFonts w:ascii="Arial" w:hAnsi="Arial" w:cs="Arial"/>
        </w:rPr>
        <w:tab/>
        <w:t>_____Group</w:t>
      </w:r>
    </w:p>
    <w:p w14:paraId="4C26BED4" w14:textId="77777777" w:rsidR="008C0067" w:rsidRPr="008C0067" w:rsidRDefault="008C0067" w:rsidP="008C0067">
      <w:pPr>
        <w:rPr>
          <w:rFonts w:ascii="Arial" w:hAnsi="Arial" w:cs="Arial"/>
        </w:rPr>
      </w:pPr>
      <w:r w:rsidRPr="008C0067">
        <w:rPr>
          <w:rFonts w:ascii="Arial" w:hAnsi="Arial" w:cs="Arial"/>
        </w:rPr>
        <w:tab/>
      </w:r>
      <w:r w:rsidRPr="008C0067">
        <w:rPr>
          <w:rFonts w:ascii="Arial" w:hAnsi="Arial" w:cs="Arial"/>
        </w:rPr>
        <w:tab/>
        <w:t>_____Performance</w:t>
      </w:r>
      <w:r w:rsidRPr="008C0067">
        <w:rPr>
          <w:rFonts w:ascii="Arial" w:hAnsi="Arial" w:cs="Arial"/>
        </w:rPr>
        <w:tab/>
      </w:r>
      <w:r w:rsidRPr="008C0067">
        <w:rPr>
          <w:rFonts w:ascii="Arial" w:hAnsi="Arial" w:cs="Arial"/>
        </w:rPr>
        <w:tab/>
        <w:t>_____Individual</w:t>
      </w:r>
      <w:r w:rsidRPr="008C0067">
        <w:rPr>
          <w:rFonts w:ascii="Arial" w:hAnsi="Arial" w:cs="Arial"/>
        </w:rPr>
        <w:tab/>
      </w:r>
      <w:r w:rsidRPr="008C0067">
        <w:rPr>
          <w:rFonts w:ascii="Arial" w:hAnsi="Arial" w:cs="Arial"/>
        </w:rPr>
        <w:tab/>
        <w:t>_____Group</w:t>
      </w:r>
    </w:p>
    <w:p w14:paraId="0573B126" w14:textId="77777777" w:rsidR="008C0067" w:rsidRPr="008C0067" w:rsidRDefault="008C0067" w:rsidP="008C0067">
      <w:pPr>
        <w:pStyle w:val="Title"/>
        <w:jc w:val="left"/>
        <w:rPr>
          <w:rFonts w:ascii="Arial" w:hAnsi="Arial" w:cs="Arial"/>
          <w:szCs w:val="24"/>
        </w:rPr>
      </w:pPr>
      <w:r w:rsidRPr="008C0067">
        <w:rPr>
          <w:rFonts w:ascii="Arial" w:hAnsi="Arial" w:cs="Arial"/>
          <w:color w:val="FF0000"/>
          <w:szCs w:val="24"/>
        </w:rPr>
        <w:t xml:space="preserve"> [This is not a firm commitment, but they should have an idea of what they’re interested in – especially if they are a group]</w:t>
      </w:r>
    </w:p>
    <w:p w14:paraId="425FA205" w14:textId="77777777" w:rsidR="008C0067" w:rsidRPr="008C0067" w:rsidRDefault="008C0067" w:rsidP="008C0067">
      <w:pPr>
        <w:rPr>
          <w:rFonts w:ascii="Arial" w:hAnsi="Arial" w:cs="Arial"/>
        </w:rPr>
      </w:pPr>
    </w:p>
    <w:p w14:paraId="69D781E4" w14:textId="77777777" w:rsidR="008C0067" w:rsidRPr="008C0067" w:rsidRDefault="008C0067" w:rsidP="008C0067">
      <w:pPr>
        <w:rPr>
          <w:rFonts w:ascii="Arial" w:hAnsi="Arial" w:cs="Arial"/>
        </w:rPr>
      </w:pPr>
      <w:r w:rsidRPr="008C0067">
        <w:rPr>
          <w:rFonts w:ascii="Arial" w:hAnsi="Arial" w:cs="Arial"/>
          <w:b/>
        </w:rPr>
        <w:t>Proposal Description</w:t>
      </w:r>
      <w:r w:rsidRPr="008C0067">
        <w:rPr>
          <w:rFonts w:ascii="Arial" w:hAnsi="Arial" w:cs="Arial"/>
        </w:rPr>
        <w:t xml:space="preserve"> – Who / what do you want to study?</w:t>
      </w:r>
    </w:p>
    <w:p w14:paraId="0B9EED22" w14:textId="77777777" w:rsidR="008C0067" w:rsidRPr="008C0067" w:rsidRDefault="008C0067" w:rsidP="008C0067">
      <w:pPr>
        <w:rPr>
          <w:rFonts w:ascii="Arial" w:hAnsi="Arial" w:cs="Arial"/>
        </w:rPr>
      </w:pPr>
    </w:p>
    <w:p w14:paraId="6AFBFB01" w14:textId="77777777" w:rsidR="008C0067" w:rsidRPr="008C0067" w:rsidRDefault="008C0067" w:rsidP="008C0067">
      <w:pPr>
        <w:rPr>
          <w:rFonts w:ascii="Arial" w:hAnsi="Arial" w:cs="Arial"/>
        </w:rPr>
      </w:pPr>
      <w:r w:rsidRPr="008C0067">
        <w:rPr>
          <w:rFonts w:ascii="Arial" w:hAnsi="Arial" w:cs="Arial"/>
        </w:rPr>
        <w:tab/>
        <w:t>Subject:</w:t>
      </w:r>
    </w:p>
    <w:p w14:paraId="5FD94468" w14:textId="77777777" w:rsidR="008C0067" w:rsidRPr="008C0067" w:rsidRDefault="008C0067" w:rsidP="008C0067">
      <w:pPr>
        <w:rPr>
          <w:rFonts w:ascii="Arial" w:hAnsi="Arial" w:cs="Arial"/>
        </w:rPr>
      </w:pPr>
    </w:p>
    <w:p w14:paraId="2D222B1D" w14:textId="77777777" w:rsidR="008C0067" w:rsidRPr="008C0067" w:rsidRDefault="008C0067" w:rsidP="008C0067">
      <w:pPr>
        <w:rPr>
          <w:rFonts w:ascii="Arial" w:hAnsi="Arial" w:cs="Arial"/>
        </w:rPr>
      </w:pPr>
      <w:r w:rsidRPr="008C0067">
        <w:rPr>
          <w:rFonts w:ascii="Arial" w:hAnsi="Arial" w:cs="Arial"/>
        </w:rPr>
        <w:sym w:font="Wingdings" w:char="F0E0"/>
      </w:r>
      <w:r w:rsidRPr="008C0067">
        <w:rPr>
          <w:rFonts w:ascii="Arial" w:hAnsi="Arial" w:cs="Arial"/>
        </w:rPr>
        <w:t xml:space="preserve"> Why are you interested in studying this person / event / idea?</w:t>
      </w:r>
    </w:p>
    <w:p w14:paraId="12DCCF81" w14:textId="77777777" w:rsidR="008C0067" w:rsidRPr="008C0067" w:rsidRDefault="008C0067" w:rsidP="008C0067">
      <w:pPr>
        <w:rPr>
          <w:rFonts w:ascii="Arial" w:hAnsi="Arial" w:cs="Arial"/>
        </w:rPr>
      </w:pPr>
    </w:p>
    <w:p w14:paraId="3C1144C8" w14:textId="77777777" w:rsidR="008C0067" w:rsidRPr="008C0067" w:rsidRDefault="008C0067" w:rsidP="008C0067">
      <w:pPr>
        <w:rPr>
          <w:rFonts w:ascii="Arial" w:hAnsi="Arial" w:cs="Arial"/>
        </w:rPr>
      </w:pPr>
    </w:p>
    <w:p w14:paraId="7D8879FB" w14:textId="77777777" w:rsidR="008C0067" w:rsidRPr="008C0067" w:rsidRDefault="008C0067" w:rsidP="008C0067">
      <w:pPr>
        <w:rPr>
          <w:rFonts w:ascii="Arial" w:hAnsi="Arial" w:cs="Arial"/>
        </w:rPr>
      </w:pPr>
    </w:p>
    <w:p w14:paraId="77BC7D67" w14:textId="77777777" w:rsidR="008C0067" w:rsidRPr="008C0067" w:rsidRDefault="008C0067" w:rsidP="008C0067">
      <w:pPr>
        <w:rPr>
          <w:rFonts w:ascii="Arial" w:hAnsi="Arial" w:cs="Arial"/>
        </w:rPr>
      </w:pPr>
    </w:p>
    <w:p w14:paraId="1523D5ED" w14:textId="77777777" w:rsidR="008C0067" w:rsidRPr="008C0067" w:rsidRDefault="008C0067" w:rsidP="008C0067">
      <w:pPr>
        <w:rPr>
          <w:rFonts w:ascii="Arial" w:hAnsi="Arial" w:cs="Arial"/>
        </w:rPr>
      </w:pPr>
      <w:r w:rsidRPr="008C0067">
        <w:rPr>
          <w:rFonts w:ascii="Arial" w:hAnsi="Arial" w:cs="Arial"/>
        </w:rPr>
        <w:sym w:font="Wingdings" w:char="F0E0"/>
      </w:r>
      <w:r w:rsidRPr="008C0067">
        <w:rPr>
          <w:rFonts w:ascii="Arial" w:hAnsi="Arial" w:cs="Arial"/>
        </w:rPr>
        <w:t xml:space="preserve"> Describe why this person / event is important – explain the historical significance.  Give three clear reasons why this was important to history at a local, state, national, or international level:</w:t>
      </w:r>
    </w:p>
    <w:p w14:paraId="1AD2A22B" w14:textId="77777777" w:rsidR="008C0067" w:rsidRPr="008C0067" w:rsidRDefault="008C0067" w:rsidP="008C0067">
      <w:pPr>
        <w:rPr>
          <w:rFonts w:ascii="Arial" w:hAnsi="Arial" w:cs="Arial"/>
        </w:rPr>
      </w:pPr>
    </w:p>
    <w:p w14:paraId="1DA40086" w14:textId="77777777" w:rsidR="008C0067" w:rsidRPr="008C0067" w:rsidRDefault="008C0067" w:rsidP="008C0067">
      <w:pPr>
        <w:rPr>
          <w:rFonts w:ascii="Arial" w:hAnsi="Arial" w:cs="Arial"/>
        </w:rPr>
      </w:pPr>
      <w:r w:rsidRPr="008C0067">
        <w:rPr>
          <w:rFonts w:ascii="Arial" w:hAnsi="Arial" w:cs="Arial"/>
        </w:rPr>
        <w:tab/>
        <w:t xml:space="preserve">a. </w:t>
      </w:r>
    </w:p>
    <w:p w14:paraId="37B4D14C" w14:textId="77777777" w:rsidR="008C0067" w:rsidRPr="008C0067" w:rsidRDefault="008C0067" w:rsidP="008C0067">
      <w:pPr>
        <w:rPr>
          <w:rFonts w:ascii="Arial" w:hAnsi="Arial" w:cs="Arial"/>
        </w:rPr>
      </w:pPr>
    </w:p>
    <w:p w14:paraId="2ECE286D" w14:textId="77777777" w:rsidR="008C0067" w:rsidRPr="008C0067" w:rsidRDefault="008C0067" w:rsidP="008C0067">
      <w:pPr>
        <w:rPr>
          <w:rFonts w:ascii="Arial" w:hAnsi="Arial" w:cs="Arial"/>
        </w:rPr>
      </w:pPr>
    </w:p>
    <w:p w14:paraId="35F1B2F1" w14:textId="77777777" w:rsidR="008C0067" w:rsidRPr="008C0067" w:rsidRDefault="008C0067" w:rsidP="008C0067">
      <w:pPr>
        <w:rPr>
          <w:rFonts w:ascii="Arial" w:hAnsi="Arial" w:cs="Arial"/>
        </w:rPr>
      </w:pPr>
      <w:r w:rsidRPr="008C0067">
        <w:rPr>
          <w:rFonts w:ascii="Arial" w:hAnsi="Arial" w:cs="Arial"/>
        </w:rPr>
        <w:tab/>
        <w:t xml:space="preserve">b. </w:t>
      </w:r>
    </w:p>
    <w:p w14:paraId="146A9D1F" w14:textId="77777777" w:rsidR="008C0067" w:rsidRPr="008C0067" w:rsidRDefault="008C0067" w:rsidP="008C0067">
      <w:pPr>
        <w:rPr>
          <w:rFonts w:ascii="Arial" w:hAnsi="Arial" w:cs="Arial"/>
        </w:rPr>
      </w:pPr>
    </w:p>
    <w:p w14:paraId="591A725F" w14:textId="77777777" w:rsidR="008C0067" w:rsidRPr="008C0067" w:rsidRDefault="008C0067" w:rsidP="008C0067">
      <w:pPr>
        <w:rPr>
          <w:rFonts w:ascii="Arial" w:hAnsi="Arial" w:cs="Arial"/>
        </w:rPr>
      </w:pPr>
    </w:p>
    <w:p w14:paraId="66A2849F" w14:textId="77777777" w:rsidR="008C0067" w:rsidRPr="008C0067" w:rsidRDefault="008C0067" w:rsidP="008C0067">
      <w:pPr>
        <w:rPr>
          <w:rFonts w:ascii="Arial" w:hAnsi="Arial" w:cs="Arial"/>
        </w:rPr>
      </w:pPr>
      <w:r w:rsidRPr="008C0067">
        <w:rPr>
          <w:rFonts w:ascii="Arial" w:hAnsi="Arial" w:cs="Arial"/>
        </w:rPr>
        <w:tab/>
        <w:t xml:space="preserve">c. </w:t>
      </w:r>
    </w:p>
    <w:p w14:paraId="03C6A700" w14:textId="77777777" w:rsidR="008C0067" w:rsidRPr="008C0067" w:rsidRDefault="008C0067" w:rsidP="008C0067">
      <w:pPr>
        <w:rPr>
          <w:rFonts w:ascii="Arial" w:hAnsi="Arial" w:cs="Arial"/>
        </w:rPr>
      </w:pPr>
      <w:r w:rsidRPr="008C0067">
        <w:rPr>
          <w:rFonts w:ascii="Arial" w:hAnsi="Arial" w:cs="Arial"/>
        </w:rPr>
        <w:t xml:space="preserve"> </w:t>
      </w:r>
    </w:p>
    <w:p w14:paraId="7701594D" w14:textId="77777777" w:rsidR="008C0067" w:rsidRPr="008C0067" w:rsidRDefault="008C0067" w:rsidP="008C0067">
      <w:pPr>
        <w:rPr>
          <w:rFonts w:ascii="Arial" w:hAnsi="Arial" w:cs="Arial"/>
        </w:rPr>
      </w:pPr>
    </w:p>
    <w:p w14:paraId="09CBE8EB" w14:textId="77777777" w:rsidR="008C0067" w:rsidRPr="008C0067" w:rsidRDefault="008C0067" w:rsidP="008C0067">
      <w:pPr>
        <w:rPr>
          <w:rFonts w:ascii="Arial" w:hAnsi="Arial" w:cs="Arial"/>
        </w:rPr>
      </w:pPr>
      <w:r w:rsidRPr="008C0067">
        <w:rPr>
          <w:rFonts w:ascii="Arial" w:hAnsi="Arial" w:cs="Arial"/>
        </w:rPr>
        <w:sym w:font="Wingdings" w:char="F0E0"/>
      </w:r>
      <w:r w:rsidRPr="008C0067">
        <w:rPr>
          <w:rFonts w:ascii="Arial" w:hAnsi="Arial" w:cs="Arial"/>
        </w:rPr>
        <w:t xml:space="preserve"> So what?  Why is this important enough for you to research and present?  Convince me.</w:t>
      </w:r>
    </w:p>
    <w:p w14:paraId="6EB34248" w14:textId="77777777" w:rsidR="005458A1" w:rsidRPr="008C0067" w:rsidRDefault="005458A1">
      <w:pPr>
        <w:rPr>
          <w:rFonts w:ascii="Arial" w:hAnsi="Arial" w:cs="Arial"/>
        </w:rPr>
      </w:pPr>
    </w:p>
    <w:p w14:paraId="6E02A5DC" w14:textId="77777777" w:rsidR="005458A1" w:rsidRPr="008C0067" w:rsidRDefault="005458A1">
      <w:pPr>
        <w:rPr>
          <w:rFonts w:ascii="Arial" w:hAnsi="Arial" w:cs="Arial"/>
        </w:rPr>
      </w:pPr>
    </w:p>
    <w:p w14:paraId="76A1E3BA" w14:textId="77777777" w:rsidR="005458A1" w:rsidRPr="008C0067" w:rsidRDefault="005458A1">
      <w:pPr>
        <w:rPr>
          <w:rFonts w:ascii="Arial" w:hAnsi="Arial" w:cs="Arial"/>
        </w:rPr>
      </w:pPr>
    </w:p>
    <w:sectPr w:rsidR="005458A1" w:rsidRPr="008C0067" w:rsidSect="008C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63B"/>
    <w:multiLevelType w:val="multilevel"/>
    <w:tmpl w:val="FD1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D1914"/>
    <w:multiLevelType w:val="hybridMultilevel"/>
    <w:tmpl w:val="9D14747A"/>
    <w:lvl w:ilvl="0" w:tplc="51768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50C30"/>
    <w:multiLevelType w:val="hybridMultilevel"/>
    <w:tmpl w:val="A0E2AE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9195D"/>
    <w:multiLevelType w:val="multilevel"/>
    <w:tmpl w:val="6DDE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C1909"/>
    <w:multiLevelType w:val="multilevel"/>
    <w:tmpl w:val="589C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75521"/>
    <w:multiLevelType w:val="multilevel"/>
    <w:tmpl w:val="2216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A1"/>
    <w:rsid w:val="004D547B"/>
    <w:rsid w:val="005458A1"/>
    <w:rsid w:val="008B17A8"/>
    <w:rsid w:val="008C0067"/>
    <w:rsid w:val="00AF77BC"/>
    <w:rsid w:val="00BB0C7A"/>
    <w:rsid w:val="00BB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C9EE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8A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458A1"/>
    <w:rPr>
      <w:color w:val="0000FF"/>
      <w:u w:val="single"/>
    </w:rPr>
  </w:style>
  <w:style w:type="paragraph" w:styleId="ListParagraph">
    <w:name w:val="List Paragraph"/>
    <w:basedOn w:val="Normal"/>
    <w:uiPriority w:val="34"/>
    <w:qFormat/>
    <w:rsid w:val="005458A1"/>
    <w:pPr>
      <w:ind w:left="720"/>
      <w:contextualSpacing/>
    </w:pPr>
  </w:style>
  <w:style w:type="paragraph" w:customStyle="1" w:styleId="Default">
    <w:name w:val="Default"/>
    <w:rsid w:val="005458A1"/>
    <w:pPr>
      <w:widowControl w:val="0"/>
      <w:autoSpaceDE w:val="0"/>
      <w:autoSpaceDN w:val="0"/>
      <w:adjustRightInd w:val="0"/>
    </w:pPr>
    <w:rPr>
      <w:rFonts w:ascii="Calibri" w:hAnsi="Calibri" w:cs="Calibri"/>
      <w:color w:val="000000"/>
    </w:rPr>
  </w:style>
  <w:style w:type="paragraph" w:styleId="Title">
    <w:name w:val="Title"/>
    <w:basedOn w:val="Normal"/>
    <w:link w:val="TitleChar"/>
    <w:qFormat/>
    <w:rsid w:val="008C0067"/>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8C006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C0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0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8A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458A1"/>
    <w:rPr>
      <w:color w:val="0000FF"/>
      <w:u w:val="single"/>
    </w:rPr>
  </w:style>
  <w:style w:type="paragraph" w:styleId="ListParagraph">
    <w:name w:val="List Paragraph"/>
    <w:basedOn w:val="Normal"/>
    <w:uiPriority w:val="34"/>
    <w:qFormat/>
    <w:rsid w:val="005458A1"/>
    <w:pPr>
      <w:ind w:left="720"/>
      <w:contextualSpacing/>
    </w:pPr>
  </w:style>
  <w:style w:type="paragraph" w:customStyle="1" w:styleId="Default">
    <w:name w:val="Default"/>
    <w:rsid w:val="005458A1"/>
    <w:pPr>
      <w:widowControl w:val="0"/>
      <w:autoSpaceDE w:val="0"/>
      <w:autoSpaceDN w:val="0"/>
      <w:adjustRightInd w:val="0"/>
    </w:pPr>
    <w:rPr>
      <w:rFonts w:ascii="Calibri" w:hAnsi="Calibri" w:cs="Calibri"/>
      <w:color w:val="000000"/>
    </w:rPr>
  </w:style>
  <w:style w:type="paragraph" w:styleId="Title">
    <w:name w:val="Title"/>
    <w:basedOn w:val="Normal"/>
    <w:link w:val="TitleChar"/>
    <w:qFormat/>
    <w:rsid w:val="008C0067"/>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8C006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C0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0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2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sttechresourcecenter.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72718-752D-F343-92ED-F0AAE0BCF75C}" type="doc">
      <dgm:prSet loTypeId="urn:microsoft.com/office/officeart/2005/8/layout/pyramid3" loCatId="" qsTypeId="urn:microsoft.com/office/officeart/2005/8/quickstyle/simple4" qsCatId="simple" csTypeId="urn:microsoft.com/office/officeart/2005/8/colors/accent1_2" csCatId="accent1" phldr="1"/>
      <dgm:spPr/>
    </dgm:pt>
    <dgm:pt modelId="{36E6987A-4358-4649-A93D-F0FD95051BA0}">
      <dgm:prSet phldrT="[Text]"/>
      <dgm:spPr/>
      <dgm:t>
        <a:bodyPr/>
        <a:lstStyle/>
        <a:p>
          <a:r>
            <a:rPr lang="en-US"/>
            <a:t>Environmental Issues</a:t>
          </a:r>
        </a:p>
      </dgm:t>
    </dgm:pt>
    <dgm:pt modelId="{D6EE65E4-90EC-3C4F-B624-2BFD3F315B56}" type="parTrans" cxnId="{AF683A75-E992-E44E-9832-181E58542B98}">
      <dgm:prSet/>
      <dgm:spPr/>
      <dgm:t>
        <a:bodyPr/>
        <a:lstStyle/>
        <a:p>
          <a:endParaRPr lang="en-US"/>
        </a:p>
      </dgm:t>
    </dgm:pt>
    <dgm:pt modelId="{2BC94367-1716-4048-87C5-B662AE889BDE}" type="sibTrans" cxnId="{AF683A75-E992-E44E-9832-181E58542B98}">
      <dgm:prSet/>
      <dgm:spPr/>
      <dgm:t>
        <a:bodyPr/>
        <a:lstStyle/>
        <a:p>
          <a:endParaRPr lang="en-US"/>
        </a:p>
      </dgm:t>
    </dgm:pt>
    <dgm:pt modelId="{DD7AEF39-64AF-EB4D-B4BC-766DFFAB84AA}">
      <dgm:prSet phldrT="[Text]"/>
      <dgm:spPr/>
      <dgm:t>
        <a:bodyPr/>
        <a:lstStyle/>
        <a:p>
          <a:r>
            <a:rPr lang="en-US"/>
            <a:t>Global Warming</a:t>
          </a:r>
        </a:p>
      </dgm:t>
    </dgm:pt>
    <dgm:pt modelId="{51AF5B2D-3944-8A42-A4BF-82A356B97D2D}" type="parTrans" cxnId="{E90E3BB0-BDDD-6045-BCA1-D969A20CF7A9}">
      <dgm:prSet/>
      <dgm:spPr/>
      <dgm:t>
        <a:bodyPr/>
        <a:lstStyle/>
        <a:p>
          <a:endParaRPr lang="en-US"/>
        </a:p>
      </dgm:t>
    </dgm:pt>
    <dgm:pt modelId="{6899B005-552C-AE4D-9844-EDEE6860EF31}" type="sibTrans" cxnId="{E90E3BB0-BDDD-6045-BCA1-D969A20CF7A9}">
      <dgm:prSet/>
      <dgm:spPr/>
      <dgm:t>
        <a:bodyPr/>
        <a:lstStyle/>
        <a:p>
          <a:endParaRPr lang="en-US"/>
        </a:p>
      </dgm:t>
    </dgm:pt>
    <dgm:pt modelId="{A38C4B59-700B-B849-B745-58CA70EA7EAC}">
      <dgm:prSet phldrT="[Text]"/>
      <dgm:spPr/>
      <dgm:t>
        <a:bodyPr/>
        <a:lstStyle/>
        <a:p>
          <a:r>
            <a:rPr lang="en-US"/>
            <a:t>Effect of Cars</a:t>
          </a:r>
        </a:p>
      </dgm:t>
    </dgm:pt>
    <dgm:pt modelId="{33C9431B-F27F-444E-AC3E-AE8BC36E4C8D}" type="parTrans" cxnId="{CC5AF468-FE71-9448-89AF-8F88102725AF}">
      <dgm:prSet/>
      <dgm:spPr/>
      <dgm:t>
        <a:bodyPr/>
        <a:lstStyle/>
        <a:p>
          <a:endParaRPr lang="en-US"/>
        </a:p>
      </dgm:t>
    </dgm:pt>
    <dgm:pt modelId="{16843652-71A9-424B-8B70-71D6B5983A58}" type="sibTrans" cxnId="{CC5AF468-FE71-9448-89AF-8F88102725AF}">
      <dgm:prSet/>
      <dgm:spPr/>
      <dgm:t>
        <a:bodyPr/>
        <a:lstStyle/>
        <a:p>
          <a:endParaRPr lang="en-US"/>
        </a:p>
      </dgm:t>
    </dgm:pt>
    <dgm:pt modelId="{074763FD-5870-154A-BB33-AE79A66E8E77}">
      <dgm:prSet phldrT="[Text]"/>
      <dgm:spPr/>
      <dgm:t>
        <a:bodyPr/>
        <a:lstStyle/>
        <a:p>
          <a:r>
            <a:rPr lang="en-US"/>
            <a:t>Hybrid Cars</a:t>
          </a:r>
        </a:p>
      </dgm:t>
    </dgm:pt>
    <dgm:pt modelId="{3D16749C-3657-AC4D-B0B4-899A80FD90C8}" type="parTrans" cxnId="{533F36B0-0EC1-7D48-972F-2E4B808E114D}">
      <dgm:prSet/>
      <dgm:spPr/>
      <dgm:t>
        <a:bodyPr/>
        <a:lstStyle/>
        <a:p>
          <a:endParaRPr lang="en-US"/>
        </a:p>
      </dgm:t>
    </dgm:pt>
    <dgm:pt modelId="{46DA85D0-B336-9E4C-8FDB-BF71F692CC93}" type="sibTrans" cxnId="{533F36B0-0EC1-7D48-972F-2E4B808E114D}">
      <dgm:prSet/>
      <dgm:spPr/>
      <dgm:t>
        <a:bodyPr/>
        <a:lstStyle/>
        <a:p>
          <a:endParaRPr lang="en-US"/>
        </a:p>
      </dgm:t>
    </dgm:pt>
    <dgm:pt modelId="{B76032FE-8A5E-7948-B03B-BD514931A220}" type="pres">
      <dgm:prSet presAssocID="{C0C72718-752D-F343-92ED-F0AAE0BCF75C}" presName="Name0" presStyleCnt="0">
        <dgm:presLayoutVars>
          <dgm:dir/>
          <dgm:animLvl val="lvl"/>
          <dgm:resizeHandles val="exact"/>
        </dgm:presLayoutVars>
      </dgm:prSet>
      <dgm:spPr/>
    </dgm:pt>
    <dgm:pt modelId="{E89B6215-5433-1C4D-9A78-E775EC1CA3A5}" type="pres">
      <dgm:prSet presAssocID="{36E6987A-4358-4649-A93D-F0FD95051BA0}" presName="Name8" presStyleCnt="0"/>
      <dgm:spPr/>
    </dgm:pt>
    <dgm:pt modelId="{3983547C-4A1E-1D4D-B156-4DE8A6B1C10B}" type="pres">
      <dgm:prSet presAssocID="{36E6987A-4358-4649-A93D-F0FD95051BA0}" presName="level" presStyleLbl="node1" presStyleIdx="0" presStyleCnt="4">
        <dgm:presLayoutVars>
          <dgm:chMax val="1"/>
          <dgm:bulletEnabled val="1"/>
        </dgm:presLayoutVars>
      </dgm:prSet>
      <dgm:spPr/>
      <dgm:t>
        <a:bodyPr/>
        <a:lstStyle/>
        <a:p>
          <a:endParaRPr lang="en-US"/>
        </a:p>
      </dgm:t>
    </dgm:pt>
    <dgm:pt modelId="{A7FA6DAC-18B7-A742-8A7F-C5A8AE6F4CC2}" type="pres">
      <dgm:prSet presAssocID="{36E6987A-4358-4649-A93D-F0FD95051BA0}" presName="levelTx" presStyleLbl="revTx" presStyleIdx="0" presStyleCnt="0">
        <dgm:presLayoutVars>
          <dgm:chMax val="1"/>
          <dgm:bulletEnabled val="1"/>
        </dgm:presLayoutVars>
      </dgm:prSet>
      <dgm:spPr/>
      <dgm:t>
        <a:bodyPr/>
        <a:lstStyle/>
        <a:p>
          <a:endParaRPr lang="en-US"/>
        </a:p>
      </dgm:t>
    </dgm:pt>
    <dgm:pt modelId="{E0AC7558-3101-6F48-9EDF-C5436BD77667}" type="pres">
      <dgm:prSet presAssocID="{DD7AEF39-64AF-EB4D-B4BC-766DFFAB84AA}" presName="Name8" presStyleCnt="0"/>
      <dgm:spPr/>
    </dgm:pt>
    <dgm:pt modelId="{A1172B4D-BA16-3C4F-83B6-41391E4DECC3}" type="pres">
      <dgm:prSet presAssocID="{DD7AEF39-64AF-EB4D-B4BC-766DFFAB84AA}" presName="level" presStyleLbl="node1" presStyleIdx="1" presStyleCnt="4">
        <dgm:presLayoutVars>
          <dgm:chMax val="1"/>
          <dgm:bulletEnabled val="1"/>
        </dgm:presLayoutVars>
      </dgm:prSet>
      <dgm:spPr/>
      <dgm:t>
        <a:bodyPr/>
        <a:lstStyle/>
        <a:p>
          <a:endParaRPr lang="en-US"/>
        </a:p>
      </dgm:t>
    </dgm:pt>
    <dgm:pt modelId="{3D393F88-CFEF-2B47-B676-C714B7A45C6C}" type="pres">
      <dgm:prSet presAssocID="{DD7AEF39-64AF-EB4D-B4BC-766DFFAB84AA}" presName="levelTx" presStyleLbl="revTx" presStyleIdx="0" presStyleCnt="0">
        <dgm:presLayoutVars>
          <dgm:chMax val="1"/>
          <dgm:bulletEnabled val="1"/>
        </dgm:presLayoutVars>
      </dgm:prSet>
      <dgm:spPr/>
      <dgm:t>
        <a:bodyPr/>
        <a:lstStyle/>
        <a:p>
          <a:endParaRPr lang="en-US"/>
        </a:p>
      </dgm:t>
    </dgm:pt>
    <dgm:pt modelId="{811ECF3B-FC65-4242-B425-916CD6222BC7}" type="pres">
      <dgm:prSet presAssocID="{A38C4B59-700B-B849-B745-58CA70EA7EAC}" presName="Name8" presStyleCnt="0"/>
      <dgm:spPr/>
    </dgm:pt>
    <dgm:pt modelId="{CB2DE7A1-B189-B340-8702-0C21FE458662}" type="pres">
      <dgm:prSet presAssocID="{A38C4B59-700B-B849-B745-58CA70EA7EAC}" presName="level" presStyleLbl="node1" presStyleIdx="2" presStyleCnt="4">
        <dgm:presLayoutVars>
          <dgm:chMax val="1"/>
          <dgm:bulletEnabled val="1"/>
        </dgm:presLayoutVars>
      </dgm:prSet>
      <dgm:spPr/>
      <dgm:t>
        <a:bodyPr/>
        <a:lstStyle/>
        <a:p>
          <a:endParaRPr lang="en-US"/>
        </a:p>
      </dgm:t>
    </dgm:pt>
    <dgm:pt modelId="{5412ECD6-538F-BE4A-88A8-CBFF10E1417E}" type="pres">
      <dgm:prSet presAssocID="{A38C4B59-700B-B849-B745-58CA70EA7EAC}" presName="levelTx" presStyleLbl="revTx" presStyleIdx="0" presStyleCnt="0">
        <dgm:presLayoutVars>
          <dgm:chMax val="1"/>
          <dgm:bulletEnabled val="1"/>
        </dgm:presLayoutVars>
      </dgm:prSet>
      <dgm:spPr/>
      <dgm:t>
        <a:bodyPr/>
        <a:lstStyle/>
        <a:p>
          <a:endParaRPr lang="en-US"/>
        </a:p>
      </dgm:t>
    </dgm:pt>
    <dgm:pt modelId="{0CD56FF6-9E57-FE40-8A07-A2CBF006A43D}" type="pres">
      <dgm:prSet presAssocID="{074763FD-5870-154A-BB33-AE79A66E8E77}" presName="Name8" presStyleCnt="0"/>
      <dgm:spPr/>
    </dgm:pt>
    <dgm:pt modelId="{98F54679-2ACA-8740-A4BB-55F990F8C18D}" type="pres">
      <dgm:prSet presAssocID="{074763FD-5870-154A-BB33-AE79A66E8E77}" presName="level" presStyleLbl="node1" presStyleIdx="3" presStyleCnt="4">
        <dgm:presLayoutVars>
          <dgm:chMax val="1"/>
          <dgm:bulletEnabled val="1"/>
        </dgm:presLayoutVars>
      </dgm:prSet>
      <dgm:spPr/>
      <dgm:t>
        <a:bodyPr/>
        <a:lstStyle/>
        <a:p>
          <a:endParaRPr lang="en-US"/>
        </a:p>
      </dgm:t>
    </dgm:pt>
    <dgm:pt modelId="{FED2B056-E8E2-E343-9E2F-24C90FFB95FD}" type="pres">
      <dgm:prSet presAssocID="{074763FD-5870-154A-BB33-AE79A66E8E77}" presName="levelTx" presStyleLbl="revTx" presStyleIdx="0" presStyleCnt="0">
        <dgm:presLayoutVars>
          <dgm:chMax val="1"/>
          <dgm:bulletEnabled val="1"/>
        </dgm:presLayoutVars>
      </dgm:prSet>
      <dgm:spPr/>
      <dgm:t>
        <a:bodyPr/>
        <a:lstStyle/>
        <a:p>
          <a:endParaRPr lang="en-US"/>
        </a:p>
      </dgm:t>
    </dgm:pt>
  </dgm:ptLst>
  <dgm:cxnLst>
    <dgm:cxn modelId="{533F36B0-0EC1-7D48-972F-2E4B808E114D}" srcId="{C0C72718-752D-F343-92ED-F0AAE0BCF75C}" destId="{074763FD-5870-154A-BB33-AE79A66E8E77}" srcOrd="3" destOrd="0" parTransId="{3D16749C-3657-AC4D-B0B4-899A80FD90C8}" sibTransId="{46DA85D0-B336-9E4C-8FDB-BF71F692CC93}"/>
    <dgm:cxn modelId="{2B10A130-D82E-9E42-81F7-44A58D8EF5AF}" type="presOf" srcId="{36E6987A-4358-4649-A93D-F0FD95051BA0}" destId="{3983547C-4A1E-1D4D-B156-4DE8A6B1C10B}" srcOrd="0" destOrd="0" presId="urn:microsoft.com/office/officeart/2005/8/layout/pyramid3"/>
    <dgm:cxn modelId="{AF683A75-E992-E44E-9832-181E58542B98}" srcId="{C0C72718-752D-F343-92ED-F0AAE0BCF75C}" destId="{36E6987A-4358-4649-A93D-F0FD95051BA0}" srcOrd="0" destOrd="0" parTransId="{D6EE65E4-90EC-3C4F-B624-2BFD3F315B56}" sibTransId="{2BC94367-1716-4048-87C5-B662AE889BDE}"/>
    <dgm:cxn modelId="{E90E3BB0-BDDD-6045-BCA1-D969A20CF7A9}" srcId="{C0C72718-752D-F343-92ED-F0AAE0BCF75C}" destId="{DD7AEF39-64AF-EB4D-B4BC-766DFFAB84AA}" srcOrd="1" destOrd="0" parTransId="{51AF5B2D-3944-8A42-A4BF-82A356B97D2D}" sibTransId="{6899B005-552C-AE4D-9844-EDEE6860EF31}"/>
    <dgm:cxn modelId="{A40FE635-FDDF-414F-926E-DB46236B67AE}" type="presOf" srcId="{A38C4B59-700B-B849-B745-58CA70EA7EAC}" destId="{5412ECD6-538F-BE4A-88A8-CBFF10E1417E}" srcOrd="1" destOrd="0" presId="urn:microsoft.com/office/officeart/2005/8/layout/pyramid3"/>
    <dgm:cxn modelId="{CBB1FEC3-4CC7-1C45-B5D3-1A06954BCEA2}" type="presOf" srcId="{36E6987A-4358-4649-A93D-F0FD95051BA0}" destId="{A7FA6DAC-18B7-A742-8A7F-C5A8AE6F4CC2}" srcOrd="1" destOrd="0" presId="urn:microsoft.com/office/officeart/2005/8/layout/pyramid3"/>
    <dgm:cxn modelId="{AFE33260-524E-F048-BD2E-64E9CA15DC75}" type="presOf" srcId="{074763FD-5870-154A-BB33-AE79A66E8E77}" destId="{98F54679-2ACA-8740-A4BB-55F990F8C18D}" srcOrd="0" destOrd="0" presId="urn:microsoft.com/office/officeart/2005/8/layout/pyramid3"/>
    <dgm:cxn modelId="{E0BF7D08-69F9-2744-B771-4C0E5DF1FBA2}" type="presOf" srcId="{C0C72718-752D-F343-92ED-F0AAE0BCF75C}" destId="{B76032FE-8A5E-7948-B03B-BD514931A220}" srcOrd="0" destOrd="0" presId="urn:microsoft.com/office/officeart/2005/8/layout/pyramid3"/>
    <dgm:cxn modelId="{CC5AF468-FE71-9448-89AF-8F88102725AF}" srcId="{C0C72718-752D-F343-92ED-F0AAE0BCF75C}" destId="{A38C4B59-700B-B849-B745-58CA70EA7EAC}" srcOrd="2" destOrd="0" parTransId="{33C9431B-F27F-444E-AC3E-AE8BC36E4C8D}" sibTransId="{16843652-71A9-424B-8B70-71D6B5983A58}"/>
    <dgm:cxn modelId="{08A769BC-949A-1D4A-BDF4-C128C304B9ED}" type="presOf" srcId="{DD7AEF39-64AF-EB4D-B4BC-766DFFAB84AA}" destId="{A1172B4D-BA16-3C4F-83B6-41391E4DECC3}" srcOrd="0" destOrd="0" presId="urn:microsoft.com/office/officeart/2005/8/layout/pyramid3"/>
    <dgm:cxn modelId="{ECE162B2-1A40-274A-94DB-57E8C78D3432}" type="presOf" srcId="{074763FD-5870-154A-BB33-AE79A66E8E77}" destId="{FED2B056-E8E2-E343-9E2F-24C90FFB95FD}" srcOrd="1" destOrd="0" presId="urn:microsoft.com/office/officeart/2005/8/layout/pyramid3"/>
    <dgm:cxn modelId="{5AC588F2-F6D4-F741-804B-24A9E94BDD15}" type="presOf" srcId="{A38C4B59-700B-B849-B745-58CA70EA7EAC}" destId="{CB2DE7A1-B189-B340-8702-0C21FE458662}" srcOrd="0" destOrd="0" presId="urn:microsoft.com/office/officeart/2005/8/layout/pyramid3"/>
    <dgm:cxn modelId="{43B51770-B4F6-6749-81EC-964C6705A915}" type="presOf" srcId="{DD7AEF39-64AF-EB4D-B4BC-766DFFAB84AA}" destId="{3D393F88-CFEF-2B47-B676-C714B7A45C6C}" srcOrd="1" destOrd="0" presId="urn:microsoft.com/office/officeart/2005/8/layout/pyramid3"/>
    <dgm:cxn modelId="{C13869F8-21D2-A84B-9EB4-687C17C2810E}" type="presParOf" srcId="{B76032FE-8A5E-7948-B03B-BD514931A220}" destId="{E89B6215-5433-1C4D-9A78-E775EC1CA3A5}" srcOrd="0" destOrd="0" presId="urn:microsoft.com/office/officeart/2005/8/layout/pyramid3"/>
    <dgm:cxn modelId="{87686798-7122-544C-B533-B2910C1F4DAB}" type="presParOf" srcId="{E89B6215-5433-1C4D-9A78-E775EC1CA3A5}" destId="{3983547C-4A1E-1D4D-B156-4DE8A6B1C10B}" srcOrd="0" destOrd="0" presId="urn:microsoft.com/office/officeart/2005/8/layout/pyramid3"/>
    <dgm:cxn modelId="{2BB084FA-8866-7542-A848-D4D258386263}" type="presParOf" srcId="{E89B6215-5433-1C4D-9A78-E775EC1CA3A5}" destId="{A7FA6DAC-18B7-A742-8A7F-C5A8AE6F4CC2}" srcOrd="1" destOrd="0" presId="urn:microsoft.com/office/officeart/2005/8/layout/pyramid3"/>
    <dgm:cxn modelId="{02AB0411-4188-B64E-AFBE-A4B31F072A85}" type="presParOf" srcId="{B76032FE-8A5E-7948-B03B-BD514931A220}" destId="{E0AC7558-3101-6F48-9EDF-C5436BD77667}" srcOrd="1" destOrd="0" presId="urn:microsoft.com/office/officeart/2005/8/layout/pyramid3"/>
    <dgm:cxn modelId="{55F5B3BA-0AF0-104F-B0AC-148F212B29A2}" type="presParOf" srcId="{E0AC7558-3101-6F48-9EDF-C5436BD77667}" destId="{A1172B4D-BA16-3C4F-83B6-41391E4DECC3}" srcOrd="0" destOrd="0" presId="urn:microsoft.com/office/officeart/2005/8/layout/pyramid3"/>
    <dgm:cxn modelId="{B3341923-7FA5-014C-8AEB-D77259DFFBB5}" type="presParOf" srcId="{E0AC7558-3101-6F48-9EDF-C5436BD77667}" destId="{3D393F88-CFEF-2B47-B676-C714B7A45C6C}" srcOrd="1" destOrd="0" presId="urn:microsoft.com/office/officeart/2005/8/layout/pyramid3"/>
    <dgm:cxn modelId="{98429ABE-9567-164C-8002-D088D64B491F}" type="presParOf" srcId="{B76032FE-8A5E-7948-B03B-BD514931A220}" destId="{811ECF3B-FC65-4242-B425-916CD6222BC7}" srcOrd="2" destOrd="0" presId="urn:microsoft.com/office/officeart/2005/8/layout/pyramid3"/>
    <dgm:cxn modelId="{B42C22AD-21CF-4940-938B-495CC47BA791}" type="presParOf" srcId="{811ECF3B-FC65-4242-B425-916CD6222BC7}" destId="{CB2DE7A1-B189-B340-8702-0C21FE458662}" srcOrd="0" destOrd="0" presId="urn:microsoft.com/office/officeart/2005/8/layout/pyramid3"/>
    <dgm:cxn modelId="{409330FB-3A80-E94A-8A7C-239FCBC5FC9E}" type="presParOf" srcId="{811ECF3B-FC65-4242-B425-916CD6222BC7}" destId="{5412ECD6-538F-BE4A-88A8-CBFF10E1417E}" srcOrd="1" destOrd="0" presId="urn:microsoft.com/office/officeart/2005/8/layout/pyramid3"/>
    <dgm:cxn modelId="{8CF0ECC2-4F5E-1F4C-A7A4-B4DC11FEC2F2}" type="presParOf" srcId="{B76032FE-8A5E-7948-B03B-BD514931A220}" destId="{0CD56FF6-9E57-FE40-8A07-A2CBF006A43D}" srcOrd="3" destOrd="0" presId="urn:microsoft.com/office/officeart/2005/8/layout/pyramid3"/>
    <dgm:cxn modelId="{2738779E-BE6B-3544-B5F9-3E76E9E17AE6}" type="presParOf" srcId="{0CD56FF6-9E57-FE40-8A07-A2CBF006A43D}" destId="{98F54679-2ACA-8740-A4BB-55F990F8C18D}" srcOrd="0" destOrd="0" presId="urn:microsoft.com/office/officeart/2005/8/layout/pyramid3"/>
    <dgm:cxn modelId="{8EA84E49-1FC8-504D-B961-87F5B5DAAB59}" type="presParOf" srcId="{0CD56FF6-9E57-FE40-8A07-A2CBF006A43D}" destId="{FED2B056-E8E2-E343-9E2F-24C90FFB95FD}" srcOrd="1" destOrd="0" presId="urn:microsoft.com/office/officeart/2005/8/layout/pyramid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83547C-4A1E-1D4D-B156-4DE8A6B1C10B}">
      <dsp:nvSpPr>
        <dsp:cNvPr id="0" name=""/>
        <dsp:cNvSpPr/>
      </dsp:nvSpPr>
      <dsp:spPr>
        <a:xfrm rot="10800000">
          <a:off x="0" y="0"/>
          <a:ext cx="2231571" cy="449035"/>
        </a:xfrm>
        <a:prstGeom prst="trapezoid">
          <a:avLst>
            <a:gd name="adj" fmla="val 62121"/>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Environmental Issues</a:t>
          </a:r>
        </a:p>
      </dsp:txBody>
      <dsp:txXfrm rot="-10800000">
        <a:off x="390524" y="0"/>
        <a:ext cx="1450521" cy="449035"/>
      </dsp:txXfrm>
    </dsp:sp>
    <dsp:sp modelId="{A1172B4D-BA16-3C4F-83B6-41391E4DECC3}">
      <dsp:nvSpPr>
        <dsp:cNvPr id="0" name=""/>
        <dsp:cNvSpPr/>
      </dsp:nvSpPr>
      <dsp:spPr>
        <a:xfrm rot="10800000">
          <a:off x="278946" y="449035"/>
          <a:ext cx="1673678" cy="449035"/>
        </a:xfrm>
        <a:prstGeom prst="trapezoid">
          <a:avLst>
            <a:gd name="adj" fmla="val 62121"/>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Global Warming</a:t>
          </a:r>
        </a:p>
      </dsp:txBody>
      <dsp:txXfrm rot="-10800000">
        <a:off x="571840" y="449035"/>
        <a:ext cx="1087890" cy="449035"/>
      </dsp:txXfrm>
    </dsp:sp>
    <dsp:sp modelId="{CB2DE7A1-B189-B340-8702-0C21FE458662}">
      <dsp:nvSpPr>
        <dsp:cNvPr id="0" name=""/>
        <dsp:cNvSpPr/>
      </dsp:nvSpPr>
      <dsp:spPr>
        <a:xfrm rot="10800000">
          <a:off x="557892" y="898071"/>
          <a:ext cx="1115785" cy="449035"/>
        </a:xfrm>
        <a:prstGeom prst="trapezoid">
          <a:avLst>
            <a:gd name="adj" fmla="val 62121"/>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Effect of Cars</a:t>
          </a:r>
        </a:p>
      </dsp:txBody>
      <dsp:txXfrm rot="-10800000">
        <a:off x="753155" y="898071"/>
        <a:ext cx="725260" cy="449035"/>
      </dsp:txXfrm>
    </dsp:sp>
    <dsp:sp modelId="{98F54679-2ACA-8740-A4BB-55F990F8C18D}">
      <dsp:nvSpPr>
        <dsp:cNvPr id="0" name=""/>
        <dsp:cNvSpPr/>
      </dsp:nvSpPr>
      <dsp:spPr>
        <a:xfrm rot="10800000">
          <a:off x="836839" y="1347107"/>
          <a:ext cx="557892" cy="449035"/>
        </a:xfrm>
        <a:prstGeom prst="trapezoid">
          <a:avLst>
            <a:gd name="adj" fmla="val 62121"/>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Hybrid Cars</a:t>
          </a:r>
        </a:p>
      </dsp:txBody>
      <dsp:txXfrm rot="-10800000">
        <a:off x="836839" y="1347107"/>
        <a:ext cx="557892" cy="44903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5345</Characters>
  <Application>Microsoft Macintosh Word</Application>
  <DocSecurity>4</DocSecurity>
  <Lines>44</Lines>
  <Paragraphs>12</Paragraphs>
  <ScaleCrop>false</ScaleCrop>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2014-09-26T22:30:00Z</cp:lastPrinted>
  <dcterms:created xsi:type="dcterms:W3CDTF">2014-10-02T21:45:00Z</dcterms:created>
  <dcterms:modified xsi:type="dcterms:W3CDTF">2014-10-02T21:45:00Z</dcterms:modified>
</cp:coreProperties>
</file>